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10C2" w14:textId="77777777" w:rsidR="000D1990" w:rsidRPr="00CC6D82" w:rsidRDefault="00B161AC" w:rsidP="00CC6D82">
      <w:pPr>
        <w:tabs>
          <w:tab w:val="center" w:pos="5233"/>
          <w:tab w:val="left" w:pos="6821"/>
        </w:tabs>
        <w:bidi/>
        <w:jc w:val="highKashida"/>
        <w:rPr>
          <w:rFonts w:cs="B Titr"/>
          <w:sz w:val="32"/>
          <w:szCs w:val="32"/>
        </w:rPr>
      </w:pPr>
      <w:r w:rsidRPr="00CC6D82">
        <w:rPr>
          <w:rFonts w:cs="B Titr"/>
          <w:sz w:val="32"/>
          <w:szCs w:val="32"/>
          <w:rtl/>
        </w:rPr>
        <w:tab/>
        <w:t>بسم الله الرحمن الرحیم</w:t>
      </w:r>
      <w:r w:rsidRPr="00CC6D82">
        <w:rPr>
          <w:rFonts w:cs="B Titr"/>
          <w:sz w:val="32"/>
          <w:szCs w:val="32"/>
          <w:rtl/>
        </w:rPr>
        <w:tab/>
      </w:r>
    </w:p>
    <w:p w14:paraId="743E91E7" w14:textId="77777777" w:rsidR="000D1990" w:rsidRPr="00CC6D82" w:rsidRDefault="000D1990" w:rsidP="00CC6D82">
      <w:pPr>
        <w:tabs>
          <w:tab w:val="center" w:pos="5233"/>
          <w:tab w:val="left" w:pos="6821"/>
        </w:tabs>
        <w:bidi/>
        <w:jc w:val="highKashida"/>
        <w:rPr>
          <w:rFonts w:cs="B Lotus"/>
          <w:sz w:val="28"/>
          <w:szCs w:val="28"/>
        </w:rPr>
      </w:pPr>
    </w:p>
    <w:p w14:paraId="1F704A4C" w14:textId="77777777" w:rsidR="000D1990" w:rsidRPr="00CC6D82" w:rsidRDefault="00B161AC" w:rsidP="00CC6D82">
      <w:pPr>
        <w:tabs>
          <w:tab w:val="center" w:pos="5233"/>
          <w:tab w:val="left" w:pos="6821"/>
        </w:tabs>
        <w:bidi/>
        <w:jc w:val="highKashida"/>
        <w:rPr>
          <w:rFonts w:cs="B Titr"/>
          <w:sz w:val="28"/>
          <w:szCs w:val="28"/>
        </w:rPr>
      </w:pPr>
      <w:r w:rsidRPr="008B0D6F">
        <w:rPr>
          <w:rFonts w:cs="B Titr"/>
          <w:sz w:val="28"/>
          <w:szCs w:val="28"/>
          <w:rtl/>
        </w:rPr>
        <w:t>ماده یک) طرفین قرارداد مشارکت در ساخت</w:t>
      </w:r>
    </w:p>
    <w:p w14:paraId="31DF175B" w14:textId="77777777" w:rsidR="000D1990" w:rsidRPr="00CC6D82" w:rsidRDefault="00B161AC" w:rsidP="00CC6D82">
      <w:pPr>
        <w:tabs>
          <w:tab w:val="center" w:pos="5233"/>
          <w:tab w:val="left" w:pos="6821"/>
        </w:tabs>
        <w:bidi/>
        <w:jc w:val="highKashida"/>
        <w:rPr>
          <w:rFonts w:cs="B Lotus"/>
          <w:bCs/>
          <w:sz w:val="28"/>
          <w:szCs w:val="28"/>
        </w:rPr>
      </w:pPr>
      <w:r w:rsidRPr="00CC6D82">
        <w:rPr>
          <w:rFonts w:cs="B Lotus"/>
          <w:bCs/>
          <w:sz w:val="28"/>
          <w:szCs w:val="28"/>
          <w:rtl/>
        </w:rPr>
        <w:t>الف) مشخصات طرف اول (مالکین)</w:t>
      </w:r>
    </w:p>
    <w:p w14:paraId="568FDE6A" w14:textId="6DEB606F" w:rsidR="000D1990" w:rsidRPr="00EA26BD" w:rsidRDefault="00B161AC" w:rsidP="008B0D6F">
      <w:pPr>
        <w:tabs>
          <w:tab w:val="center" w:pos="5233"/>
          <w:tab w:val="left" w:pos="6821"/>
        </w:tabs>
        <w:bidi/>
        <w:jc w:val="both"/>
        <w:rPr>
          <w:rFonts w:cs="B Lotus"/>
          <w:sz w:val="28"/>
          <w:szCs w:val="28"/>
        </w:rPr>
      </w:pPr>
      <w:r w:rsidRPr="00CC6D82">
        <w:rPr>
          <w:rFonts w:cs="B Lotus"/>
          <w:sz w:val="28"/>
          <w:szCs w:val="28"/>
        </w:rPr>
        <w:t xml:space="preserve"> </w:t>
      </w:r>
      <w:r w:rsidR="00CC6D82">
        <w:rPr>
          <w:rFonts w:cs="B Lotus" w:hint="cs"/>
          <w:bCs/>
          <w:sz w:val="28"/>
          <w:szCs w:val="28"/>
          <w:rtl/>
        </w:rPr>
        <w:t>1</w:t>
      </w:r>
      <w:r w:rsidRPr="00EA26BD">
        <w:rPr>
          <w:rFonts w:cs="B Lotus"/>
          <w:sz w:val="28"/>
          <w:szCs w:val="28"/>
          <w:rtl/>
        </w:rPr>
        <w:t xml:space="preserve">. آقای/خانم .......... فرزند .......... به شماره شناسنامه .......... و کد ملی .......... صادره از .......... متولد .......... محل اقامت .......... .......... .......... .......... .......... .......... به شماره موبایل .......... ، مالک </w:t>
      </w:r>
      <w:r w:rsidR="008B0D6F">
        <w:rPr>
          <w:rFonts w:cs="B Lotus" w:hint="cs"/>
          <w:sz w:val="28"/>
          <w:szCs w:val="28"/>
          <w:rtl/>
        </w:rPr>
        <w:t>.....</w:t>
      </w:r>
      <w:r w:rsidRPr="00EA26BD">
        <w:rPr>
          <w:rFonts w:cs="B Lotus"/>
          <w:sz w:val="28"/>
          <w:szCs w:val="28"/>
          <w:rtl/>
        </w:rPr>
        <w:t xml:space="preserve"> مترمربع آپارتمان از پلاک ثبتی موضوع قرارداد مشارکت در ساخت می باشد.</w:t>
      </w:r>
    </w:p>
    <w:p w14:paraId="685478F9" w14:textId="26F0071A" w:rsidR="000D1990" w:rsidRPr="00EA26BD" w:rsidRDefault="00CC6D82" w:rsidP="008B0D6F">
      <w:pPr>
        <w:tabs>
          <w:tab w:val="center" w:pos="5233"/>
          <w:tab w:val="left" w:pos="6821"/>
        </w:tabs>
        <w:bidi/>
        <w:jc w:val="both"/>
        <w:rPr>
          <w:rFonts w:cs="B Lotus"/>
          <w:sz w:val="28"/>
          <w:szCs w:val="28"/>
        </w:rPr>
      </w:pPr>
      <w:r w:rsidRPr="00EA26BD">
        <w:rPr>
          <w:rFonts w:cs="B Lotus" w:hint="cs"/>
          <w:bCs/>
          <w:sz w:val="28"/>
          <w:szCs w:val="28"/>
          <w:rtl/>
        </w:rPr>
        <w:t>2</w:t>
      </w:r>
      <w:r w:rsidR="00B161AC" w:rsidRPr="00EA26BD">
        <w:rPr>
          <w:rFonts w:cs="B Lotus"/>
          <w:sz w:val="28"/>
          <w:szCs w:val="28"/>
          <w:rtl/>
        </w:rPr>
        <w:t xml:space="preserve">. آقای/خانم .......... فرزند .......... به شماره شناسنامه .......... و کد ملی .......... صادره از .......... متولد .......... محل اقامت .......... .......... .......... .......... .......... .......... به شماره موبایل .......... ، مالک </w:t>
      </w:r>
      <w:r w:rsidR="008B0D6F">
        <w:rPr>
          <w:rFonts w:cs="B Lotus" w:hint="cs"/>
          <w:sz w:val="28"/>
          <w:szCs w:val="28"/>
          <w:rtl/>
        </w:rPr>
        <w:t>.....</w:t>
      </w:r>
      <w:r w:rsidR="00B161AC" w:rsidRPr="00EA26BD">
        <w:rPr>
          <w:rFonts w:cs="B Lotus"/>
          <w:sz w:val="28"/>
          <w:szCs w:val="28"/>
          <w:rtl/>
        </w:rPr>
        <w:t>مترمربع آپارتمان از پلاک ثبتی موضوع قرارداد مشارکت در ساخت می باشد.</w:t>
      </w:r>
    </w:p>
    <w:p w14:paraId="1DD2E191" w14:textId="77777777" w:rsidR="000D1990" w:rsidRPr="00CC6D82" w:rsidRDefault="000D1990" w:rsidP="00CC6D82">
      <w:pPr>
        <w:bidi/>
        <w:jc w:val="highKashida"/>
        <w:rPr>
          <w:rFonts w:cs="B Lotus"/>
        </w:rPr>
      </w:pPr>
    </w:p>
    <w:p w14:paraId="3E242B4D" w14:textId="77777777" w:rsidR="000D1990" w:rsidRPr="008B0D6F" w:rsidRDefault="00B161AC" w:rsidP="00CC6D82">
      <w:pPr>
        <w:tabs>
          <w:tab w:val="center" w:pos="5233"/>
          <w:tab w:val="left" w:pos="6821"/>
        </w:tabs>
        <w:bidi/>
        <w:jc w:val="highKashida"/>
        <w:rPr>
          <w:rFonts w:cs="B Lotus"/>
          <w:bCs/>
          <w:sz w:val="28"/>
          <w:szCs w:val="28"/>
        </w:rPr>
      </w:pPr>
      <w:r w:rsidRPr="008B0D6F">
        <w:rPr>
          <w:rFonts w:cs="B Lotus"/>
          <w:bCs/>
          <w:sz w:val="28"/>
          <w:szCs w:val="28"/>
          <w:rtl/>
        </w:rPr>
        <w:t>ب) مشخصات طرف دوم سازنده</w:t>
      </w:r>
    </w:p>
    <w:p w14:paraId="0C9E0896" w14:textId="77777777" w:rsidR="000D1990" w:rsidRPr="00CC6D82" w:rsidRDefault="00B161AC" w:rsidP="008B0D6F">
      <w:pPr>
        <w:tabs>
          <w:tab w:val="center" w:pos="5233"/>
          <w:tab w:val="left" w:pos="6821"/>
        </w:tabs>
        <w:bidi/>
        <w:jc w:val="both"/>
        <w:rPr>
          <w:rFonts w:cs="B Lotus"/>
          <w:sz w:val="28"/>
          <w:szCs w:val="28"/>
        </w:rPr>
      </w:pPr>
      <w:r w:rsidRPr="00CC6D82">
        <w:rPr>
          <w:rFonts w:cs="B Lotus"/>
          <w:sz w:val="28"/>
          <w:szCs w:val="28"/>
          <w:rtl/>
        </w:rPr>
        <w:t>آقای/خانم .......... فرزند .......... به شماره شناسنامه .......... و کد ملی .......... صادره از .......... متولد .......... محل اقامت .......... .......... .......... .......... .......... .......... به شماره موبایل .......... می باشد.</w:t>
      </w:r>
    </w:p>
    <w:p w14:paraId="1DB33463" w14:textId="77777777" w:rsidR="008B0D6F" w:rsidRDefault="008B0D6F" w:rsidP="00CC6D82">
      <w:pPr>
        <w:tabs>
          <w:tab w:val="center" w:pos="5233"/>
          <w:tab w:val="left" w:pos="6821"/>
        </w:tabs>
        <w:bidi/>
        <w:jc w:val="highKashida"/>
        <w:rPr>
          <w:rFonts w:cs="B Titr"/>
          <w:sz w:val="28"/>
          <w:szCs w:val="28"/>
          <w:rtl/>
        </w:rPr>
      </w:pPr>
    </w:p>
    <w:p w14:paraId="74E5A138" w14:textId="77777777" w:rsidR="008B0D6F" w:rsidRDefault="008B0D6F" w:rsidP="008B0D6F">
      <w:pPr>
        <w:tabs>
          <w:tab w:val="center" w:pos="5233"/>
          <w:tab w:val="left" w:pos="6821"/>
        </w:tabs>
        <w:bidi/>
        <w:jc w:val="highKashida"/>
        <w:rPr>
          <w:rFonts w:cs="B Titr"/>
          <w:sz w:val="28"/>
          <w:szCs w:val="28"/>
          <w:rtl/>
        </w:rPr>
      </w:pPr>
    </w:p>
    <w:p w14:paraId="67FD5FAE" w14:textId="77777777" w:rsidR="008B0D6F" w:rsidRDefault="008B0D6F" w:rsidP="008B0D6F">
      <w:pPr>
        <w:tabs>
          <w:tab w:val="center" w:pos="5233"/>
          <w:tab w:val="left" w:pos="6821"/>
        </w:tabs>
        <w:bidi/>
        <w:jc w:val="highKashida"/>
        <w:rPr>
          <w:rFonts w:cs="B Titr"/>
          <w:sz w:val="28"/>
          <w:szCs w:val="28"/>
          <w:rtl/>
        </w:rPr>
      </w:pPr>
    </w:p>
    <w:p w14:paraId="57C399C1" w14:textId="77777777" w:rsidR="008B0D6F" w:rsidRDefault="008B0D6F" w:rsidP="008B0D6F">
      <w:pPr>
        <w:tabs>
          <w:tab w:val="center" w:pos="5233"/>
          <w:tab w:val="left" w:pos="6821"/>
        </w:tabs>
        <w:bidi/>
        <w:jc w:val="highKashida"/>
        <w:rPr>
          <w:rFonts w:cs="B Titr"/>
          <w:sz w:val="28"/>
          <w:szCs w:val="28"/>
          <w:rtl/>
        </w:rPr>
      </w:pPr>
    </w:p>
    <w:p w14:paraId="25BC0D47" w14:textId="77777777" w:rsidR="000D1990" w:rsidRPr="00A22D72" w:rsidRDefault="00B161AC" w:rsidP="008B0D6F">
      <w:pPr>
        <w:tabs>
          <w:tab w:val="center" w:pos="5233"/>
          <w:tab w:val="left" w:pos="6821"/>
        </w:tabs>
        <w:bidi/>
        <w:jc w:val="highKashida"/>
        <w:rPr>
          <w:rFonts w:cs="B Titr"/>
          <w:sz w:val="28"/>
          <w:szCs w:val="28"/>
        </w:rPr>
      </w:pPr>
      <w:r w:rsidRPr="00A22D72">
        <w:rPr>
          <w:rFonts w:cs="B Titr"/>
          <w:sz w:val="28"/>
          <w:szCs w:val="28"/>
          <w:rtl/>
        </w:rPr>
        <w:lastRenderedPageBreak/>
        <w:t>ماده دو) موضوع قرارداد مشارکت در ساخت</w:t>
      </w:r>
    </w:p>
    <w:p w14:paraId="3FF31E4F" w14:textId="77777777" w:rsidR="00194A94" w:rsidRDefault="00194A94" w:rsidP="00194A94">
      <w:pPr>
        <w:tabs>
          <w:tab w:val="center" w:pos="5233"/>
          <w:tab w:val="left" w:pos="6821"/>
        </w:tabs>
        <w:bidi/>
        <w:jc w:val="highKashida"/>
        <w:rPr>
          <w:rFonts w:cs="B Lotus"/>
          <w:sz w:val="28"/>
          <w:szCs w:val="28"/>
          <w:rtl/>
        </w:rPr>
      </w:pPr>
      <w:r>
        <w:rPr>
          <w:rFonts w:cs="B Lotus" w:hint="cs"/>
          <w:sz w:val="28"/>
          <w:szCs w:val="28"/>
          <w:rtl/>
        </w:rPr>
        <w:t xml:space="preserve">عبارت است از مشارکت در ساخت شش دانگ عرصه و اعیان ملک به مشخصات ماده سه این قرارداد و احداث ساختمان با مشخصات تکمیلی این قرارداد، که ملک موصوف آورده ی طرف اول (مالکین) است و ارزش آن بر طرفین معلوم بوده که </w:t>
      </w:r>
      <w:r>
        <w:rPr>
          <w:rFonts w:cs="B Lotus"/>
          <w:sz w:val="28"/>
          <w:szCs w:val="28"/>
        </w:rPr>
        <w:t>.....</w:t>
      </w:r>
      <w:r>
        <w:rPr>
          <w:rFonts w:cs="B Lotus" w:hint="cs"/>
          <w:sz w:val="28"/>
          <w:szCs w:val="28"/>
          <w:rtl/>
        </w:rPr>
        <w:t xml:space="preserve"> درصد از کل سرمایه ی پروژه را تشکیل می دهد. آورده ی طرف دوم کلیه هزینه های اداری، اجرایی و تمامی شرایط و تعهدات قرارداد حاضر می باشد که ارزش آن بر طرفین معلوم است و به اضافه ی .......... ریال به صورت بلاعوض که مجموع هزینه های یاد شده و بلاعوض، </w:t>
      </w:r>
      <w:r>
        <w:rPr>
          <w:rFonts w:cs="B Lotus"/>
          <w:sz w:val="28"/>
          <w:szCs w:val="28"/>
        </w:rPr>
        <w:t>.....</w:t>
      </w:r>
      <w:r>
        <w:rPr>
          <w:rFonts w:cs="B Lotus" w:hint="cs"/>
          <w:sz w:val="28"/>
          <w:szCs w:val="28"/>
          <w:rtl/>
        </w:rPr>
        <w:t xml:space="preserve"> درصد از کل سرمایه مشارکت را شامل می شود. این قرارداد بر طبق ماده 10 قانون مدنی بین طرفین منعقد گردیده است.</w:t>
      </w:r>
    </w:p>
    <w:p w14:paraId="40D711EC" w14:textId="77777777" w:rsidR="000D1990" w:rsidRPr="00A22D72" w:rsidRDefault="00B161AC" w:rsidP="00CC6D82">
      <w:pPr>
        <w:tabs>
          <w:tab w:val="center" w:pos="5233"/>
          <w:tab w:val="left" w:pos="6821"/>
        </w:tabs>
        <w:bidi/>
        <w:jc w:val="highKashida"/>
        <w:rPr>
          <w:rFonts w:cs="B Titr"/>
          <w:sz w:val="28"/>
          <w:szCs w:val="28"/>
        </w:rPr>
      </w:pPr>
      <w:r w:rsidRPr="00194A94">
        <w:rPr>
          <w:rFonts w:cs="B Titr"/>
          <w:sz w:val="28"/>
          <w:szCs w:val="28"/>
          <w:rtl/>
        </w:rPr>
        <w:t>ماده سه) مشخصات ملک فعلی قرارداد مشارکت در ساخت</w:t>
      </w:r>
    </w:p>
    <w:p w14:paraId="712A74BC" w14:textId="725C0DB2" w:rsidR="00194A94" w:rsidRDefault="00194A94" w:rsidP="00194A94">
      <w:pPr>
        <w:bidi/>
        <w:jc w:val="both"/>
        <w:rPr>
          <w:rFonts w:cs="B Lotus"/>
          <w:sz w:val="28"/>
          <w:szCs w:val="28"/>
          <w:rtl/>
          <w:lang w:bidi="fa-IR"/>
        </w:rPr>
      </w:pPr>
      <w:r>
        <w:rPr>
          <w:rFonts w:cs="B Lotus" w:hint="cs"/>
          <w:sz w:val="28"/>
          <w:szCs w:val="28"/>
          <w:rtl/>
        </w:rPr>
        <w:t>یک قطعه ملک دارای سند مالکیت به شماره چاپی .......... به پلاک ثبتی فرعی .......... از اصلی .......... تفکیکی از .......... قطعه .......... بخش ثبتی .......... به متراژ .......... مترمربع به آدرس ..........</w:t>
      </w:r>
      <w:r w:rsidRPr="00EE4168">
        <w:rPr>
          <w:rFonts w:cs="B Lotus" w:hint="cs"/>
          <w:sz w:val="28"/>
          <w:szCs w:val="28"/>
          <w:rtl/>
        </w:rPr>
        <w:t xml:space="preserve"> </w:t>
      </w:r>
      <w:r>
        <w:rPr>
          <w:rFonts w:cs="B Lotus" w:hint="cs"/>
          <w:sz w:val="28"/>
          <w:szCs w:val="28"/>
          <w:rtl/>
        </w:rPr>
        <w:t>..........</w:t>
      </w:r>
      <w:r w:rsidRPr="00EE4168">
        <w:rPr>
          <w:rFonts w:cs="B Lotus" w:hint="cs"/>
          <w:sz w:val="28"/>
          <w:szCs w:val="28"/>
          <w:rtl/>
        </w:rPr>
        <w:t xml:space="preserve"> </w:t>
      </w:r>
      <w:r>
        <w:rPr>
          <w:rFonts w:cs="B Lotus" w:hint="cs"/>
          <w:sz w:val="28"/>
          <w:szCs w:val="28"/>
          <w:rtl/>
        </w:rPr>
        <w:t>.......... که در تاریخ عقد قرارداد در زیرپهنه ی ........</w:t>
      </w:r>
      <w:r>
        <w:rPr>
          <w:rFonts w:cs="B Lotus" w:hint="cs"/>
          <w:sz w:val="28"/>
          <w:szCs w:val="28"/>
          <w:rtl/>
          <w:lang w:bidi="fa-IR"/>
        </w:rPr>
        <w:t xml:space="preserve"> قرارداشته و طبق مقررات جاری حق اخذ .......... درصد تراکم در سطح اشغال ..... درصد در ... طبقه را دارد. این ملک دارای شماره پرونده ی شهرسازی .......... و کد ملک و بلوک ............... و دستور نقشه به شماره .......... و گواهی پایانکار سال .......... به شماره .......... دارای ..... عدد کنتور برق و ..... عدد کنتور آب و ..... عدد کتنور گاز و انشعاب فاضلاب شهری و ..... خط تلفن به شماره های 1. .............................. 2. .............................. 3. .............................. می</w:t>
      </w:r>
      <w:r>
        <w:rPr>
          <w:rFonts w:cs="B Lotus" w:hint="cs"/>
          <w:sz w:val="28"/>
          <w:szCs w:val="28"/>
          <w:rtl/>
          <w:lang w:bidi="fa-IR"/>
        </w:rPr>
        <w:t>‌</w:t>
      </w:r>
      <w:r>
        <w:rPr>
          <w:rFonts w:cs="B Lotus" w:hint="cs"/>
          <w:sz w:val="28"/>
          <w:szCs w:val="28"/>
          <w:rtl/>
          <w:lang w:bidi="fa-IR"/>
        </w:rPr>
        <w:t>باشد.</w:t>
      </w:r>
      <w:r>
        <w:rPr>
          <w:rFonts w:cs="B Lotus"/>
          <w:sz w:val="28"/>
          <w:szCs w:val="28"/>
          <w:rtl/>
          <w:lang w:bidi="fa-IR"/>
        </w:rPr>
        <w:br/>
      </w:r>
      <w:r>
        <w:rPr>
          <w:rFonts w:cs="B Lotus" w:hint="cs"/>
          <w:sz w:val="28"/>
          <w:szCs w:val="28"/>
          <w:rtl/>
          <w:lang w:bidi="fa-IR"/>
        </w:rPr>
        <w:t xml:space="preserve">در حال حاضر این ملک دارای .... طبقه و ..... واحد با متراژ زیربنای کل مفید .......... مترمربع می باشد. </w:t>
      </w:r>
    </w:p>
    <w:p w14:paraId="04D81A75" w14:textId="77777777" w:rsidR="000D1990" w:rsidRPr="00CC6D82" w:rsidRDefault="00C63C3A" w:rsidP="00C63C3A">
      <w:pPr>
        <w:rPr>
          <w:rFonts w:cs="B Lotus"/>
          <w:sz w:val="28"/>
          <w:szCs w:val="28"/>
        </w:rPr>
      </w:pPr>
      <w:r>
        <w:rPr>
          <w:rFonts w:cs="B Lotus"/>
          <w:sz w:val="28"/>
          <w:szCs w:val="28"/>
          <w:rtl/>
        </w:rPr>
        <w:br w:type="page"/>
      </w:r>
    </w:p>
    <w:p w14:paraId="717B9B8B" w14:textId="77777777" w:rsidR="000D1990" w:rsidRPr="00A22D72" w:rsidRDefault="00B161AC" w:rsidP="00CC6D82">
      <w:pPr>
        <w:tabs>
          <w:tab w:val="center" w:pos="5233"/>
          <w:tab w:val="left" w:pos="6821"/>
        </w:tabs>
        <w:bidi/>
        <w:jc w:val="highKashida"/>
        <w:rPr>
          <w:rFonts w:cs="B Titr"/>
          <w:sz w:val="28"/>
          <w:szCs w:val="28"/>
        </w:rPr>
      </w:pPr>
      <w:r w:rsidRPr="00A22D72">
        <w:rPr>
          <w:rFonts w:cs="B Titr"/>
          <w:sz w:val="28"/>
          <w:szCs w:val="28"/>
          <w:rtl/>
        </w:rPr>
        <w:lastRenderedPageBreak/>
        <w:t>ماده چهار) مشخصات کلی ساختمان جدید</w:t>
      </w:r>
    </w:p>
    <w:p w14:paraId="3763F7A5" w14:textId="50864F76" w:rsidR="00194A94" w:rsidRDefault="00194A94" w:rsidP="00194A94">
      <w:pPr>
        <w:bidi/>
        <w:jc w:val="highKashida"/>
        <w:rPr>
          <w:rFonts w:cs="B Lotus"/>
          <w:sz w:val="28"/>
          <w:szCs w:val="28"/>
          <w:rtl/>
          <w:lang w:bidi="fa-IR"/>
        </w:rPr>
      </w:pPr>
      <w:r>
        <w:rPr>
          <w:rFonts w:cs="B Lotus" w:hint="cs"/>
          <w:sz w:val="28"/>
          <w:szCs w:val="28"/>
          <w:rtl/>
          <w:lang w:bidi="fa-IR"/>
        </w:rPr>
        <w:t xml:space="preserve">ساختمانی ..... طبقه برمبنای دستور نقشه به شماره .......... با سطح اشغال ..... درصد در تمامی طبقات و توافقات و لیست متریال این قرارداد. </w:t>
      </w:r>
    </w:p>
    <w:p w14:paraId="11205946" w14:textId="6BAD8200" w:rsidR="00194A94" w:rsidRDefault="00194A94" w:rsidP="00194A94">
      <w:pPr>
        <w:bidi/>
        <w:jc w:val="highKashida"/>
        <w:rPr>
          <w:rFonts w:cs="B Lotus"/>
          <w:sz w:val="28"/>
          <w:szCs w:val="28"/>
          <w:rtl/>
          <w:lang w:bidi="fa-IR"/>
        </w:rPr>
      </w:pPr>
      <w:r w:rsidRPr="00C51052">
        <w:rPr>
          <w:rFonts w:cs="B Lotus" w:hint="cs"/>
          <w:b/>
          <w:bCs/>
          <w:sz w:val="28"/>
          <w:szCs w:val="28"/>
          <w:rtl/>
          <w:lang w:bidi="fa-IR"/>
        </w:rPr>
        <w:t>تبصره</w:t>
      </w:r>
      <w:r>
        <w:rPr>
          <w:rFonts w:cs="B Lotus" w:hint="cs"/>
          <w:b/>
          <w:bCs/>
          <w:sz w:val="28"/>
          <w:szCs w:val="28"/>
          <w:rtl/>
          <w:lang w:bidi="fa-IR"/>
        </w:rPr>
        <w:t xml:space="preserve"> یک</w:t>
      </w:r>
      <w:r w:rsidRPr="00C51052">
        <w:rPr>
          <w:rFonts w:cs="B Lotus" w:hint="cs"/>
          <w:b/>
          <w:bCs/>
          <w:sz w:val="28"/>
          <w:szCs w:val="28"/>
          <w:rtl/>
          <w:lang w:bidi="fa-IR"/>
        </w:rPr>
        <w:t>)</w:t>
      </w:r>
      <w:r>
        <w:rPr>
          <w:rFonts w:cs="B Lotus" w:hint="cs"/>
          <w:sz w:val="28"/>
          <w:szCs w:val="28"/>
          <w:rtl/>
          <w:lang w:bidi="fa-IR"/>
        </w:rPr>
        <w:t xml:space="preserve"> سازنده موظف است حداقل .... واحد پارکینگ استاندارد و بدون مزاحم طبق ضوابط شهرداری تأمین نماید. هرچقدر تعداد بیشتری پارکینگ تأمین گردد، به نسبت قدرالسهم طرفین</w:t>
      </w:r>
      <w:r>
        <w:rPr>
          <w:rFonts w:cs="B Lotus"/>
          <w:sz w:val="28"/>
          <w:szCs w:val="28"/>
          <w:rtl/>
          <w:lang w:bidi="fa-IR"/>
        </w:rPr>
        <w:br/>
      </w:r>
      <w:r>
        <w:rPr>
          <w:rFonts w:cs="B Lotus" w:hint="cs"/>
          <w:sz w:val="28"/>
          <w:szCs w:val="28"/>
          <w:rtl/>
          <w:lang w:bidi="fa-IR"/>
        </w:rPr>
        <w:t xml:space="preserve"> (</w:t>
      </w:r>
      <w:r w:rsidR="00302108">
        <w:rPr>
          <w:rFonts w:cs="B Lotus"/>
          <w:sz w:val="28"/>
          <w:szCs w:val="28"/>
          <w:lang w:bidi="fa-IR"/>
        </w:rPr>
        <w:t>…..</w:t>
      </w:r>
      <w:r>
        <w:rPr>
          <w:rFonts w:cs="B Lotus" w:hint="cs"/>
          <w:sz w:val="28"/>
          <w:szCs w:val="28"/>
          <w:rtl/>
          <w:lang w:bidi="fa-IR"/>
        </w:rPr>
        <w:t xml:space="preserve"> درصد مالکین و </w:t>
      </w:r>
      <w:r w:rsidR="00302108">
        <w:rPr>
          <w:rFonts w:cs="B Lotus"/>
          <w:sz w:val="28"/>
          <w:szCs w:val="28"/>
          <w:lang w:bidi="fa-IR"/>
        </w:rPr>
        <w:t>……</w:t>
      </w:r>
      <w:r>
        <w:rPr>
          <w:rFonts w:cs="B Lotus" w:hint="cs"/>
          <w:sz w:val="28"/>
          <w:szCs w:val="28"/>
          <w:rtl/>
          <w:lang w:bidi="fa-IR"/>
        </w:rPr>
        <w:t xml:space="preserve"> درصد سازنده) و طبق توافق طرفین تقسیم می گردد.</w:t>
      </w:r>
    </w:p>
    <w:p w14:paraId="210D8E3A" w14:textId="03EDE07E" w:rsidR="00194A94" w:rsidRPr="00F613F1" w:rsidRDefault="00F613F1" w:rsidP="00F613F1">
      <w:pPr>
        <w:bidi/>
        <w:jc w:val="center"/>
        <w:rPr>
          <w:rFonts w:cs="B Lotus"/>
          <w:b/>
          <w:bCs/>
          <w:color w:val="2E74B5" w:themeColor="accent1" w:themeShade="BF"/>
          <w:sz w:val="28"/>
          <w:szCs w:val="28"/>
          <w:rtl/>
          <w:lang w:bidi="fa-IR"/>
        </w:rPr>
      </w:pPr>
      <w:hyperlink r:id="rId7" w:history="1">
        <w:r w:rsidR="00194A94" w:rsidRPr="00F613F1">
          <w:rPr>
            <w:rStyle w:val="Hyperlink"/>
            <w:rFonts w:cs="B Lotus" w:hint="cs"/>
            <w:b/>
            <w:bCs/>
            <w:color w:val="034990" w:themeColor="hyperlink" w:themeShade="BF"/>
            <w:sz w:val="28"/>
            <w:szCs w:val="28"/>
            <w:rtl/>
            <w:lang w:bidi="fa-IR"/>
          </w:rPr>
          <w:t>جزئیات بیشتر متریال ساختمان</w:t>
        </w:r>
        <w:r w:rsidRPr="00F613F1">
          <w:rPr>
            <w:rStyle w:val="Hyperlink"/>
            <w:rFonts w:cs="B Lotus" w:hint="cs"/>
            <w:b/>
            <w:bCs/>
            <w:color w:val="034990" w:themeColor="hyperlink" w:themeShade="BF"/>
            <w:sz w:val="28"/>
            <w:szCs w:val="28"/>
            <w:rtl/>
            <w:lang w:bidi="fa-IR"/>
          </w:rPr>
          <w:t>(کلیک کنید)</w:t>
        </w:r>
      </w:hyperlink>
    </w:p>
    <w:p w14:paraId="0206F982" w14:textId="77777777" w:rsidR="000D1990" w:rsidRPr="00A22D72" w:rsidRDefault="00B161AC" w:rsidP="00CC6D82">
      <w:pPr>
        <w:bidi/>
        <w:jc w:val="highKashida"/>
        <w:rPr>
          <w:rFonts w:cs="B Titr"/>
          <w:sz w:val="28"/>
          <w:szCs w:val="28"/>
        </w:rPr>
      </w:pPr>
      <w:r w:rsidRPr="00A22D72">
        <w:rPr>
          <w:rFonts w:cs="B Titr"/>
          <w:sz w:val="28"/>
          <w:szCs w:val="28"/>
          <w:rtl/>
        </w:rPr>
        <w:t>ماده پنج) درصد مشارکت طرفین از عرصه و اعیان ساختمان جدید</w:t>
      </w:r>
    </w:p>
    <w:p w14:paraId="642ABBE6" w14:textId="77777777" w:rsidR="00194A94" w:rsidRDefault="00194A94" w:rsidP="00194A94">
      <w:pPr>
        <w:bidi/>
        <w:jc w:val="highKashida"/>
        <w:rPr>
          <w:rFonts w:cs="B Lotus"/>
          <w:sz w:val="28"/>
          <w:szCs w:val="28"/>
          <w:rtl/>
          <w:lang w:bidi="fa-IR"/>
        </w:rPr>
      </w:pPr>
      <w:r>
        <w:rPr>
          <w:rFonts w:cs="B Lotus" w:hint="cs"/>
          <w:sz w:val="28"/>
          <w:szCs w:val="28"/>
          <w:rtl/>
          <w:lang w:bidi="fa-IR"/>
        </w:rPr>
        <w:t>طبق توافق عمل آمده سهم مالکیت هر یک از طرفین از عرصه و اعیان و همچنین حقوق و منافع مربوط به مشاعات (اعم از پارکینگ، انباری) به شرح زیر می باشد:</w:t>
      </w:r>
    </w:p>
    <w:p w14:paraId="56775EE3" w14:textId="77777777" w:rsidR="00194A94" w:rsidRDefault="00194A94" w:rsidP="00194A94">
      <w:pPr>
        <w:bidi/>
        <w:jc w:val="highKashida"/>
        <w:rPr>
          <w:rFonts w:cs="B Lotus"/>
          <w:sz w:val="28"/>
          <w:szCs w:val="28"/>
          <w:rtl/>
          <w:lang w:bidi="fa-IR"/>
        </w:rPr>
      </w:pPr>
      <w:r>
        <w:rPr>
          <w:rFonts w:cs="B Lotus" w:hint="cs"/>
          <w:sz w:val="28"/>
          <w:szCs w:val="28"/>
          <w:rtl/>
          <w:lang w:bidi="fa-IR"/>
        </w:rPr>
        <w:t>درصد مشارکت طرف اول (مالکین) ..... درصد می باشد.</w:t>
      </w:r>
    </w:p>
    <w:p w14:paraId="3C801FBA" w14:textId="77777777" w:rsidR="00194A94" w:rsidRDefault="00194A94" w:rsidP="00194A94">
      <w:pPr>
        <w:bidi/>
        <w:jc w:val="highKashida"/>
        <w:rPr>
          <w:rFonts w:cs="B Lotus"/>
          <w:sz w:val="28"/>
          <w:szCs w:val="28"/>
          <w:rtl/>
          <w:lang w:bidi="fa-IR"/>
        </w:rPr>
      </w:pPr>
      <w:r>
        <w:rPr>
          <w:rFonts w:cs="B Lotus" w:hint="cs"/>
          <w:sz w:val="28"/>
          <w:szCs w:val="28"/>
          <w:rtl/>
          <w:lang w:bidi="fa-IR"/>
        </w:rPr>
        <w:t>درصد مشارکت طرف دوم (سازنده) ..... درصد می باشد.</w:t>
      </w:r>
    </w:p>
    <w:p w14:paraId="6A66B6B1" w14:textId="77777777" w:rsidR="00194A94" w:rsidRPr="00060918" w:rsidRDefault="00194A94" w:rsidP="00194A94">
      <w:pPr>
        <w:bidi/>
        <w:jc w:val="center"/>
        <w:rPr>
          <w:rFonts w:cs="B Lotus"/>
          <w:b/>
          <w:bCs/>
          <w:color w:val="1F4E79" w:themeColor="accent1" w:themeShade="80"/>
          <w:sz w:val="32"/>
          <w:szCs w:val="32"/>
          <w:rtl/>
          <w:lang w:bidi="fa-IR"/>
        </w:rPr>
      </w:pPr>
      <w:hyperlink r:id="rId8" w:history="1">
        <w:r w:rsidRPr="00060918">
          <w:rPr>
            <w:rStyle w:val="Hyperlink"/>
            <w:rFonts w:cs="B Lotus" w:hint="cs"/>
            <w:b/>
            <w:bCs/>
            <w:color w:val="1F4E79" w:themeColor="accent1" w:themeShade="80"/>
            <w:sz w:val="32"/>
            <w:szCs w:val="32"/>
            <w:rtl/>
            <w:lang w:bidi="fa-IR"/>
          </w:rPr>
          <w:t>اطلاعات بیشتر در مورد درصد مشارکت در ساخت</w:t>
        </w:r>
      </w:hyperlink>
    </w:p>
    <w:p w14:paraId="75376D3D" w14:textId="77777777" w:rsidR="00194A94" w:rsidRDefault="00194A94" w:rsidP="00194A94">
      <w:pPr>
        <w:bidi/>
        <w:jc w:val="highKashida"/>
        <w:rPr>
          <w:rFonts w:cs="B Lotus"/>
          <w:sz w:val="28"/>
          <w:szCs w:val="28"/>
          <w:rtl/>
          <w:lang w:bidi="fa-IR"/>
        </w:rPr>
      </w:pPr>
    </w:p>
    <w:p w14:paraId="7D959EFC" w14:textId="77777777" w:rsidR="00302108" w:rsidRDefault="00302108" w:rsidP="00194A94">
      <w:pPr>
        <w:tabs>
          <w:tab w:val="center" w:pos="5233"/>
          <w:tab w:val="left" w:pos="6821"/>
        </w:tabs>
        <w:bidi/>
        <w:jc w:val="highKashida"/>
        <w:rPr>
          <w:rFonts w:cs="B Titr"/>
          <w:sz w:val="28"/>
          <w:szCs w:val="28"/>
        </w:rPr>
      </w:pPr>
    </w:p>
    <w:p w14:paraId="78B1DF09" w14:textId="7A6130AF" w:rsidR="000D1990" w:rsidRPr="00A22D72" w:rsidRDefault="00B161AC" w:rsidP="00302108">
      <w:pPr>
        <w:tabs>
          <w:tab w:val="center" w:pos="5233"/>
          <w:tab w:val="left" w:pos="6821"/>
        </w:tabs>
        <w:bidi/>
        <w:jc w:val="highKashida"/>
        <w:rPr>
          <w:rFonts w:cs="B Titr"/>
          <w:sz w:val="28"/>
          <w:szCs w:val="28"/>
        </w:rPr>
      </w:pPr>
      <w:r w:rsidRPr="00A22D72">
        <w:rPr>
          <w:rFonts w:cs="B Titr"/>
          <w:sz w:val="28"/>
          <w:szCs w:val="28"/>
          <w:rtl/>
        </w:rPr>
        <w:t xml:space="preserve">ماده شش) </w:t>
      </w:r>
      <w:r w:rsidR="00194A94">
        <w:rPr>
          <w:rFonts w:cs="B Titr" w:hint="cs"/>
          <w:sz w:val="28"/>
          <w:szCs w:val="28"/>
          <w:rtl/>
        </w:rPr>
        <w:t>تاریخ و محل امضای قرارداد</w:t>
      </w:r>
    </w:p>
    <w:p w14:paraId="2BE36AC8" w14:textId="77777777" w:rsidR="00194A94" w:rsidRDefault="00194A94" w:rsidP="00194A94">
      <w:pPr>
        <w:tabs>
          <w:tab w:val="center" w:pos="5233"/>
          <w:tab w:val="left" w:pos="6821"/>
        </w:tabs>
        <w:bidi/>
        <w:jc w:val="highKashida"/>
        <w:rPr>
          <w:rFonts w:cs="B Lotus"/>
          <w:sz w:val="28"/>
          <w:szCs w:val="28"/>
          <w:rtl/>
        </w:rPr>
      </w:pPr>
      <w:r>
        <w:rPr>
          <w:rFonts w:cs="B Lotus" w:hint="cs"/>
          <w:sz w:val="28"/>
          <w:szCs w:val="28"/>
          <w:rtl/>
        </w:rPr>
        <w:t>تاریخ و محل امضای قرارداد،.............................  و  ......................................................می باشد.</w:t>
      </w:r>
    </w:p>
    <w:p w14:paraId="0F371BAD" w14:textId="7B734A36" w:rsidR="000D1990" w:rsidRPr="00194A94" w:rsidRDefault="00B161AC" w:rsidP="00194A94">
      <w:pPr>
        <w:jc w:val="right"/>
        <w:rPr>
          <w:rFonts w:cs="B Lotus"/>
          <w:sz w:val="28"/>
          <w:szCs w:val="28"/>
        </w:rPr>
      </w:pPr>
      <w:r w:rsidRPr="00CC6D82">
        <w:rPr>
          <w:rFonts w:cs="B Lotus"/>
        </w:rPr>
        <w:br w:type="page"/>
      </w:r>
      <w:r w:rsidRPr="00A22D72">
        <w:rPr>
          <w:rFonts w:cs="B Titr"/>
          <w:sz w:val="28"/>
          <w:szCs w:val="28"/>
          <w:rtl/>
        </w:rPr>
        <w:lastRenderedPageBreak/>
        <w:t>ماده هفت) مدت زمان و برنامه زمانبندی قرارداد مشارکت در ساخ</w:t>
      </w:r>
      <w:r w:rsidR="00194A94">
        <w:rPr>
          <w:rFonts w:cs="B Titr" w:hint="cs"/>
          <w:sz w:val="28"/>
          <w:szCs w:val="28"/>
          <w:rtl/>
        </w:rPr>
        <w:t>ت</w:t>
      </w:r>
    </w:p>
    <w:p w14:paraId="1D2BC8C9" w14:textId="3021386D" w:rsidR="00194A94" w:rsidRDefault="00194A94" w:rsidP="00194A94">
      <w:pPr>
        <w:tabs>
          <w:tab w:val="center" w:pos="5233"/>
          <w:tab w:val="left" w:pos="6821"/>
        </w:tabs>
        <w:bidi/>
        <w:jc w:val="highKashida"/>
        <w:rPr>
          <w:rFonts w:cs="B Lotus"/>
          <w:sz w:val="28"/>
          <w:szCs w:val="28"/>
          <w:rtl/>
        </w:rPr>
      </w:pPr>
      <w:r>
        <w:rPr>
          <w:rFonts w:cs="B Lotus" w:hint="cs"/>
          <w:sz w:val="28"/>
          <w:szCs w:val="28"/>
          <w:rtl/>
        </w:rPr>
        <w:t xml:space="preserve">این قرارداد در تاریخ ........... به حروف ........... امضاء گردید. پایان این قرارداد تاریخ ........... به حروف ........... می باشد. مدت زمان این قراداد ..... ماه شمسی از تاریخ انعقاد قرارداد می باشد. طرفین موظف هستند بر حسب </w:t>
      </w:r>
      <w:hyperlink r:id="rId9" w:history="1">
        <w:r w:rsidRPr="00DF4819">
          <w:rPr>
            <w:rStyle w:val="Hyperlink"/>
            <w:rFonts w:cs="B Lotus" w:hint="cs"/>
            <w:sz w:val="28"/>
            <w:szCs w:val="28"/>
            <w:rtl/>
          </w:rPr>
          <w:t>برنامه زمانبندی</w:t>
        </w:r>
      </w:hyperlink>
      <w:r>
        <w:rPr>
          <w:rFonts w:cs="B Lotus" w:hint="cs"/>
          <w:sz w:val="28"/>
          <w:szCs w:val="28"/>
          <w:rtl/>
        </w:rPr>
        <w:t xml:space="preserve"> زیر به شرح ذیل به تعهدات خود عمل کنند.</w:t>
      </w:r>
    </w:p>
    <w:p w14:paraId="057E6CC4" w14:textId="77777777" w:rsidR="00194A94" w:rsidRDefault="00194A94" w:rsidP="00194A94">
      <w:pPr>
        <w:tabs>
          <w:tab w:val="center" w:pos="5233"/>
          <w:tab w:val="left" w:pos="6821"/>
        </w:tabs>
        <w:bidi/>
        <w:jc w:val="highKashida"/>
        <w:rPr>
          <w:rFonts w:cs="B Lotus"/>
          <w:sz w:val="28"/>
          <w:szCs w:val="28"/>
          <w:rtl/>
        </w:rPr>
      </w:pPr>
    </w:p>
    <w:tbl>
      <w:tblPr>
        <w:tblStyle w:val="TableGrid"/>
        <w:bidiVisual/>
        <w:tblW w:w="0" w:type="auto"/>
        <w:tblLook w:val="04A0" w:firstRow="1" w:lastRow="0" w:firstColumn="1" w:lastColumn="0" w:noHBand="0" w:noVBand="1"/>
      </w:tblPr>
      <w:tblGrid>
        <w:gridCol w:w="751"/>
        <w:gridCol w:w="3444"/>
        <w:gridCol w:w="1991"/>
        <w:gridCol w:w="1991"/>
        <w:gridCol w:w="1991"/>
      </w:tblGrid>
      <w:tr w:rsidR="00194A94" w14:paraId="462A3416" w14:textId="77777777" w:rsidTr="00302108">
        <w:tc>
          <w:tcPr>
            <w:tcW w:w="10168" w:type="dxa"/>
            <w:gridSpan w:val="5"/>
          </w:tcPr>
          <w:p w14:paraId="33C275B3" w14:textId="77777777" w:rsidR="00194A94" w:rsidRPr="00CE4C8A" w:rsidRDefault="00194A94" w:rsidP="00105DFA">
            <w:pPr>
              <w:tabs>
                <w:tab w:val="center" w:pos="5233"/>
                <w:tab w:val="left" w:pos="6821"/>
              </w:tabs>
              <w:bidi/>
              <w:jc w:val="center"/>
              <w:rPr>
                <w:rFonts w:cs="B Lotus"/>
                <w:b/>
                <w:bCs/>
                <w:sz w:val="28"/>
                <w:szCs w:val="28"/>
                <w:rtl/>
              </w:rPr>
            </w:pPr>
            <w:r w:rsidRPr="00CE4C8A">
              <w:rPr>
                <w:rFonts w:cs="B Lotus" w:hint="cs"/>
                <w:b/>
                <w:bCs/>
                <w:sz w:val="28"/>
                <w:szCs w:val="28"/>
                <w:rtl/>
              </w:rPr>
              <w:t>زمانبندی</w:t>
            </w:r>
          </w:p>
        </w:tc>
      </w:tr>
      <w:tr w:rsidR="00194A94" w14:paraId="6F4BEF7C" w14:textId="77777777" w:rsidTr="00302108">
        <w:tc>
          <w:tcPr>
            <w:tcW w:w="751" w:type="dxa"/>
          </w:tcPr>
          <w:p w14:paraId="5C1D0496" w14:textId="77777777" w:rsidR="00194A94" w:rsidRPr="006B50FC" w:rsidRDefault="00194A94" w:rsidP="00105DFA">
            <w:pPr>
              <w:tabs>
                <w:tab w:val="center" w:pos="5233"/>
                <w:tab w:val="left" w:pos="6821"/>
              </w:tabs>
              <w:bidi/>
              <w:jc w:val="center"/>
              <w:rPr>
                <w:rFonts w:cs="B Lotus"/>
                <w:b/>
                <w:bCs/>
                <w:sz w:val="28"/>
                <w:szCs w:val="28"/>
                <w:rtl/>
              </w:rPr>
            </w:pPr>
            <w:r w:rsidRPr="006B50FC">
              <w:rPr>
                <w:rFonts w:cs="B Lotus" w:hint="cs"/>
                <w:b/>
                <w:bCs/>
                <w:sz w:val="28"/>
                <w:szCs w:val="28"/>
                <w:rtl/>
              </w:rPr>
              <w:t>ردیف</w:t>
            </w:r>
          </w:p>
        </w:tc>
        <w:tc>
          <w:tcPr>
            <w:tcW w:w="3444" w:type="dxa"/>
          </w:tcPr>
          <w:p w14:paraId="6045CB1A" w14:textId="77777777" w:rsidR="00194A94" w:rsidRPr="006B50FC" w:rsidRDefault="00194A94" w:rsidP="00105DFA">
            <w:pPr>
              <w:tabs>
                <w:tab w:val="center" w:pos="5233"/>
                <w:tab w:val="left" w:pos="6821"/>
              </w:tabs>
              <w:bidi/>
              <w:jc w:val="center"/>
              <w:rPr>
                <w:rFonts w:cs="B Lotus"/>
                <w:b/>
                <w:bCs/>
                <w:sz w:val="28"/>
                <w:szCs w:val="28"/>
                <w:rtl/>
              </w:rPr>
            </w:pPr>
            <w:r w:rsidRPr="006B50FC">
              <w:rPr>
                <w:rFonts w:cs="B Lotus" w:hint="cs"/>
                <w:b/>
                <w:bCs/>
                <w:sz w:val="28"/>
                <w:szCs w:val="28"/>
                <w:rtl/>
              </w:rPr>
              <w:t>شرح فعالیت</w:t>
            </w:r>
          </w:p>
        </w:tc>
        <w:tc>
          <w:tcPr>
            <w:tcW w:w="1991" w:type="dxa"/>
          </w:tcPr>
          <w:p w14:paraId="708D91C3" w14:textId="77777777" w:rsidR="00194A94" w:rsidRPr="006B50FC" w:rsidRDefault="00194A94" w:rsidP="00105DFA">
            <w:pPr>
              <w:tabs>
                <w:tab w:val="center" w:pos="5233"/>
                <w:tab w:val="left" w:pos="6821"/>
              </w:tabs>
              <w:bidi/>
              <w:jc w:val="center"/>
              <w:rPr>
                <w:rFonts w:cs="B Lotus"/>
                <w:b/>
                <w:bCs/>
                <w:sz w:val="24"/>
                <w:szCs w:val="24"/>
                <w:rtl/>
              </w:rPr>
            </w:pPr>
            <w:r w:rsidRPr="00CE4C8A">
              <w:rPr>
                <w:rFonts w:cs="B Lotus" w:hint="cs"/>
                <w:b/>
                <w:bCs/>
                <w:sz w:val="28"/>
                <w:szCs w:val="28"/>
                <w:rtl/>
              </w:rPr>
              <w:t xml:space="preserve">مدت </w:t>
            </w:r>
          </w:p>
        </w:tc>
        <w:tc>
          <w:tcPr>
            <w:tcW w:w="1991" w:type="dxa"/>
          </w:tcPr>
          <w:p w14:paraId="021DE692" w14:textId="77777777" w:rsidR="00194A94" w:rsidRPr="006B50FC" w:rsidRDefault="00194A94" w:rsidP="00105DFA">
            <w:pPr>
              <w:tabs>
                <w:tab w:val="center" w:pos="5233"/>
                <w:tab w:val="left" w:pos="6821"/>
              </w:tabs>
              <w:bidi/>
              <w:jc w:val="center"/>
              <w:rPr>
                <w:rFonts w:cs="B Lotus"/>
                <w:b/>
                <w:bCs/>
                <w:sz w:val="28"/>
                <w:szCs w:val="28"/>
                <w:rtl/>
              </w:rPr>
            </w:pPr>
            <w:r w:rsidRPr="006B50FC">
              <w:rPr>
                <w:rFonts w:cs="B Lotus" w:hint="cs"/>
                <w:b/>
                <w:bCs/>
                <w:sz w:val="28"/>
                <w:szCs w:val="28"/>
                <w:rtl/>
              </w:rPr>
              <w:t>تاریخ</w:t>
            </w:r>
            <w:r>
              <w:rPr>
                <w:rFonts w:cs="B Lotus" w:hint="cs"/>
                <w:b/>
                <w:bCs/>
                <w:sz w:val="28"/>
                <w:szCs w:val="28"/>
                <w:rtl/>
              </w:rPr>
              <w:t xml:space="preserve"> شروع</w:t>
            </w:r>
            <w:r w:rsidRPr="006B50FC">
              <w:rPr>
                <w:rFonts w:cs="B Lotus" w:hint="cs"/>
                <w:b/>
                <w:bCs/>
                <w:sz w:val="28"/>
                <w:szCs w:val="28"/>
                <w:rtl/>
              </w:rPr>
              <w:t xml:space="preserve"> و پایان</w:t>
            </w:r>
          </w:p>
        </w:tc>
        <w:tc>
          <w:tcPr>
            <w:tcW w:w="1991" w:type="dxa"/>
          </w:tcPr>
          <w:p w14:paraId="502324E9" w14:textId="77777777" w:rsidR="00194A94" w:rsidRPr="006B50FC" w:rsidRDefault="00194A94" w:rsidP="00105DFA">
            <w:pPr>
              <w:tabs>
                <w:tab w:val="center" w:pos="5233"/>
                <w:tab w:val="left" w:pos="6821"/>
              </w:tabs>
              <w:bidi/>
              <w:jc w:val="center"/>
              <w:rPr>
                <w:rFonts w:cs="B Lotus"/>
                <w:b/>
                <w:bCs/>
                <w:sz w:val="28"/>
                <w:szCs w:val="28"/>
                <w:rtl/>
              </w:rPr>
            </w:pPr>
            <w:r w:rsidRPr="006B50FC">
              <w:rPr>
                <w:rFonts w:cs="B Lotus" w:hint="cs"/>
                <w:b/>
                <w:bCs/>
                <w:sz w:val="28"/>
                <w:szCs w:val="28"/>
                <w:rtl/>
              </w:rPr>
              <w:t>متعهد</w:t>
            </w:r>
          </w:p>
        </w:tc>
      </w:tr>
      <w:tr w:rsidR="00194A94" w14:paraId="5F10980D" w14:textId="77777777" w:rsidTr="00302108">
        <w:tc>
          <w:tcPr>
            <w:tcW w:w="751" w:type="dxa"/>
          </w:tcPr>
          <w:p w14:paraId="4F2F6E05"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1</w:t>
            </w:r>
          </w:p>
        </w:tc>
        <w:tc>
          <w:tcPr>
            <w:tcW w:w="3444" w:type="dxa"/>
          </w:tcPr>
          <w:p w14:paraId="699C86F6"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امضای قرارداد</w:t>
            </w:r>
          </w:p>
        </w:tc>
        <w:tc>
          <w:tcPr>
            <w:tcW w:w="1991" w:type="dxa"/>
          </w:tcPr>
          <w:p w14:paraId="34F280B5"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w:t>
            </w:r>
          </w:p>
        </w:tc>
        <w:tc>
          <w:tcPr>
            <w:tcW w:w="1991" w:type="dxa"/>
          </w:tcPr>
          <w:p w14:paraId="56406476" w14:textId="77777777" w:rsidR="00194A94" w:rsidRDefault="00194A94" w:rsidP="00105DFA">
            <w:pPr>
              <w:tabs>
                <w:tab w:val="center" w:pos="5233"/>
                <w:tab w:val="left" w:pos="6821"/>
              </w:tabs>
              <w:bidi/>
              <w:jc w:val="center"/>
              <w:rPr>
                <w:rFonts w:cs="B Lotus"/>
                <w:sz w:val="28"/>
                <w:szCs w:val="28"/>
                <w:rtl/>
              </w:rPr>
            </w:pPr>
          </w:p>
        </w:tc>
        <w:tc>
          <w:tcPr>
            <w:tcW w:w="1991" w:type="dxa"/>
          </w:tcPr>
          <w:p w14:paraId="7F5AF25B"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طرفین</w:t>
            </w:r>
          </w:p>
        </w:tc>
      </w:tr>
      <w:tr w:rsidR="00194A94" w14:paraId="2161E6B3" w14:textId="77777777" w:rsidTr="00302108">
        <w:tc>
          <w:tcPr>
            <w:tcW w:w="751" w:type="dxa"/>
          </w:tcPr>
          <w:p w14:paraId="1AA60277"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2</w:t>
            </w:r>
          </w:p>
        </w:tc>
        <w:tc>
          <w:tcPr>
            <w:tcW w:w="3444" w:type="dxa"/>
          </w:tcPr>
          <w:p w14:paraId="6DB95D9A" w14:textId="77777777" w:rsidR="00194A94" w:rsidRPr="00D53999" w:rsidRDefault="00194A94" w:rsidP="00105DFA">
            <w:pPr>
              <w:tabs>
                <w:tab w:val="center" w:pos="5233"/>
                <w:tab w:val="left" w:pos="6821"/>
              </w:tabs>
              <w:bidi/>
              <w:jc w:val="center"/>
              <w:rPr>
                <w:rFonts w:cs="B Lotus"/>
                <w:sz w:val="28"/>
                <w:szCs w:val="28"/>
                <w:rtl/>
              </w:rPr>
            </w:pPr>
            <w:r w:rsidRPr="00D53999">
              <w:rPr>
                <w:rFonts w:cs="B Lotus" w:hint="cs"/>
                <w:sz w:val="28"/>
                <w:szCs w:val="28"/>
                <w:rtl/>
              </w:rPr>
              <w:t xml:space="preserve">اخذ جواز ساخت </w:t>
            </w:r>
          </w:p>
        </w:tc>
        <w:tc>
          <w:tcPr>
            <w:tcW w:w="1991" w:type="dxa"/>
          </w:tcPr>
          <w:p w14:paraId="7B48DCFF" w14:textId="77777777" w:rsidR="00194A94" w:rsidRDefault="00194A94" w:rsidP="00105DFA">
            <w:pPr>
              <w:tabs>
                <w:tab w:val="center" w:pos="5233"/>
                <w:tab w:val="left" w:pos="6821"/>
              </w:tabs>
              <w:bidi/>
              <w:jc w:val="center"/>
              <w:rPr>
                <w:rFonts w:cs="B Lotus"/>
                <w:sz w:val="28"/>
                <w:szCs w:val="28"/>
                <w:rtl/>
              </w:rPr>
            </w:pPr>
          </w:p>
        </w:tc>
        <w:tc>
          <w:tcPr>
            <w:tcW w:w="1991" w:type="dxa"/>
          </w:tcPr>
          <w:p w14:paraId="35530CD0"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4E1F49E0"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سازنده</w:t>
            </w:r>
          </w:p>
        </w:tc>
      </w:tr>
      <w:tr w:rsidR="00194A94" w14:paraId="012123C4" w14:textId="77777777" w:rsidTr="00302108">
        <w:tc>
          <w:tcPr>
            <w:tcW w:w="751" w:type="dxa"/>
          </w:tcPr>
          <w:p w14:paraId="43DC3014"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3</w:t>
            </w:r>
          </w:p>
        </w:tc>
        <w:tc>
          <w:tcPr>
            <w:tcW w:w="3444" w:type="dxa"/>
          </w:tcPr>
          <w:p w14:paraId="712D3AF1"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تخلیه و تحویل ملک کلنگی</w:t>
            </w:r>
          </w:p>
        </w:tc>
        <w:tc>
          <w:tcPr>
            <w:tcW w:w="1991" w:type="dxa"/>
          </w:tcPr>
          <w:p w14:paraId="6F3B1AEC" w14:textId="77777777" w:rsidR="00194A94" w:rsidRDefault="00194A94" w:rsidP="00105DFA">
            <w:pPr>
              <w:tabs>
                <w:tab w:val="center" w:pos="5233"/>
                <w:tab w:val="left" w:pos="6821"/>
              </w:tabs>
              <w:bidi/>
              <w:jc w:val="center"/>
              <w:rPr>
                <w:rFonts w:cs="B Lotus"/>
                <w:sz w:val="28"/>
                <w:szCs w:val="28"/>
                <w:rtl/>
              </w:rPr>
            </w:pPr>
          </w:p>
        </w:tc>
        <w:tc>
          <w:tcPr>
            <w:tcW w:w="1991" w:type="dxa"/>
          </w:tcPr>
          <w:p w14:paraId="4984B4D0"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03196AC1" w14:textId="77777777" w:rsidR="00194A94" w:rsidRDefault="00194A94" w:rsidP="00105DFA">
            <w:pPr>
              <w:tabs>
                <w:tab w:val="center" w:pos="5233"/>
                <w:tab w:val="left" w:pos="6821"/>
              </w:tabs>
              <w:bidi/>
              <w:jc w:val="center"/>
              <w:rPr>
                <w:rFonts w:cs="B Lotus"/>
                <w:sz w:val="28"/>
                <w:szCs w:val="28"/>
                <w:rtl/>
              </w:rPr>
            </w:pPr>
            <w:r>
              <w:rPr>
                <w:rFonts w:cs="B Lotus" w:hint="cs"/>
                <w:sz w:val="28"/>
                <w:szCs w:val="28"/>
                <w:rtl/>
              </w:rPr>
              <w:t>مالکین</w:t>
            </w:r>
          </w:p>
        </w:tc>
      </w:tr>
      <w:tr w:rsidR="00302108" w14:paraId="7D64BF4D" w14:textId="77777777" w:rsidTr="00302108">
        <w:tc>
          <w:tcPr>
            <w:tcW w:w="751" w:type="dxa"/>
          </w:tcPr>
          <w:p w14:paraId="6F65CBC7" w14:textId="06D5B15C" w:rsidR="00302108" w:rsidRDefault="00302108" w:rsidP="00105DFA">
            <w:pPr>
              <w:tabs>
                <w:tab w:val="center" w:pos="5233"/>
                <w:tab w:val="left" w:pos="6821"/>
              </w:tabs>
              <w:bidi/>
              <w:jc w:val="center"/>
              <w:rPr>
                <w:rFonts w:cs="B Lotus"/>
                <w:sz w:val="28"/>
                <w:szCs w:val="28"/>
                <w:rtl/>
              </w:rPr>
            </w:pPr>
            <w:r>
              <w:rPr>
                <w:rFonts w:cs="B Lotus"/>
                <w:sz w:val="28"/>
                <w:szCs w:val="28"/>
              </w:rPr>
              <w:t>4</w:t>
            </w:r>
          </w:p>
        </w:tc>
        <w:tc>
          <w:tcPr>
            <w:tcW w:w="3444" w:type="dxa"/>
          </w:tcPr>
          <w:p w14:paraId="2F477D43" w14:textId="44EB80BC" w:rsidR="00302108" w:rsidRDefault="00302108" w:rsidP="00105DFA">
            <w:pPr>
              <w:tabs>
                <w:tab w:val="center" w:pos="5233"/>
                <w:tab w:val="left" w:pos="6821"/>
              </w:tabs>
              <w:bidi/>
              <w:jc w:val="center"/>
              <w:rPr>
                <w:rFonts w:cs="B Lotus"/>
                <w:sz w:val="28"/>
                <w:szCs w:val="28"/>
                <w:rtl/>
              </w:rPr>
            </w:pPr>
            <w:r>
              <w:rPr>
                <w:rFonts w:cs="B Lotus" w:hint="cs"/>
                <w:sz w:val="28"/>
                <w:szCs w:val="28"/>
                <w:rtl/>
              </w:rPr>
              <w:t>تجهیز کارگاه و تخریب</w:t>
            </w:r>
          </w:p>
        </w:tc>
        <w:tc>
          <w:tcPr>
            <w:tcW w:w="1991" w:type="dxa"/>
          </w:tcPr>
          <w:p w14:paraId="649D3041" w14:textId="77777777" w:rsidR="00302108" w:rsidRDefault="00302108" w:rsidP="00105DFA">
            <w:pPr>
              <w:tabs>
                <w:tab w:val="center" w:pos="5233"/>
                <w:tab w:val="left" w:pos="6821"/>
              </w:tabs>
              <w:bidi/>
              <w:jc w:val="center"/>
              <w:rPr>
                <w:rFonts w:cs="B Lotus"/>
                <w:sz w:val="28"/>
                <w:szCs w:val="28"/>
                <w:rtl/>
              </w:rPr>
            </w:pPr>
          </w:p>
        </w:tc>
        <w:tc>
          <w:tcPr>
            <w:tcW w:w="1991" w:type="dxa"/>
          </w:tcPr>
          <w:p w14:paraId="7D51214D" w14:textId="0BEB4B61" w:rsidR="00302108" w:rsidRDefault="00302108"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2C777232" w14:textId="07344018" w:rsidR="00302108" w:rsidRDefault="00302108" w:rsidP="00105DFA">
            <w:pPr>
              <w:tabs>
                <w:tab w:val="center" w:pos="5233"/>
                <w:tab w:val="left" w:pos="6821"/>
              </w:tabs>
              <w:bidi/>
              <w:jc w:val="center"/>
              <w:rPr>
                <w:rFonts w:cs="B Lotus"/>
                <w:sz w:val="28"/>
                <w:szCs w:val="28"/>
                <w:rtl/>
              </w:rPr>
            </w:pPr>
            <w:r>
              <w:rPr>
                <w:rFonts w:cs="B Lotus" w:hint="cs"/>
                <w:sz w:val="28"/>
                <w:szCs w:val="28"/>
                <w:rtl/>
              </w:rPr>
              <w:t>سازنده</w:t>
            </w:r>
          </w:p>
        </w:tc>
      </w:tr>
      <w:tr w:rsidR="00302108" w14:paraId="79B6272B" w14:textId="77777777" w:rsidTr="00302108">
        <w:tc>
          <w:tcPr>
            <w:tcW w:w="751" w:type="dxa"/>
          </w:tcPr>
          <w:p w14:paraId="1D0BF6B1" w14:textId="15548F94" w:rsidR="00302108" w:rsidRDefault="00302108" w:rsidP="00105DFA">
            <w:pPr>
              <w:tabs>
                <w:tab w:val="center" w:pos="5233"/>
                <w:tab w:val="left" w:pos="6821"/>
              </w:tabs>
              <w:bidi/>
              <w:jc w:val="center"/>
              <w:rPr>
                <w:rFonts w:cs="B Lotus"/>
                <w:sz w:val="28"/>
                <w:szCs w:val="28"/>
                <w:rtl/>
              </w:rPr>
            </w:pPr>
            <w:r>
              <w:rPr>
                <w:rFonts w:cs="B Lotus"/>
                <w:sz w:val="28"/>
                <w:szCs w:val="28"/>
              </w:rPr>
              <w:t>5</w:t>
            </w:r>
          </w:p>
        </w:tc>
        <w:tc>
          <w:tcPr>
            <w:tcW w:w="3444" w:type="dxa"/>
          </w:tcPr>
          <w:p w14:paraId="6F03B8BE" w14:textId="0FD126D9" w:rsidR="00302108" w:rsidRDefault="00302108" w:rsidP="00105DFA">
            <w:pPr>
              <w:tabs>
                <w:tab w:val="center" w:pos="5233"/>
                <w:tab w:val="left" w:pos="6821"/>
              </w:tabs>
              <w:bidi/>
              <w:jc w:val="center"/>
              <w:rPr>
                <w:rFonts w:cs="B Lotus"/>
                <w:sz w:val="28"/>
                <w:szCs w:val="28"/>
                <w:rtl/>
              </w:rPr>
            </w:pPr>
            <w:r>
              <w:rPr>
                <w:rFonts w:cs="B Lotus" w:hint="cs"/>
                <w:sz w:val="28"/>
                <w:szCs w:val="28"/>
                <w:rtl/>
              </w:rPr>
              <w:t>گودبرداری و پایدارسازی گود</w:t>
            </w:r>
          </w:p>
        </w:tc>
        <w:tc>
          <w:tcPr>
            <w:tcW w:w="1991" w:type="dxa"/>
          </w:tcPr>
          <w:p w14:paraId="7CD3460F" w14:textId="77777777" w:rsidR="00302108" w:rsidRDefault="00302108" w:rsidP="00105DFA">
            <w:pPr>
              <w:tabs>
                <w:tab w:val="center" w:pos="5233"/>
                <w:tab w:val="left" w:pos="6821"/>
              </w:tabs>
              <w:bidi/>
              <w:jc w:val="center"/>
              <w:rPr>
                <w:rFonts w:cs="B Lotus"/>
                <w:sz w:val="28"/>
                <w:szCs w:val="28"/>
                <w:rtl/>
              </w:rPr>
            </w:pPr>
          </w:p>
        </w:tc>
        <w:tc>
          <w:tcPr>
            <w:tcW w:w="1991" w:type="dxa"/>
          </w:tcPr>
          <w:p w14:paraId="5033A329" w14:textId="5F2655DA" w:rsidR="00302108" w:rsidRDefault="00302108"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68074385" w14:textId="2C6553F5" w:rsidR="00302108" w:rsidRDefault="00302108" w:rsidP="00105DFA">
            <w:pPr>
              <w:tabs>
                <w:tab w:val="center" w:pos="5233"/>
                <w:tab w:val="left" w:pos="6821"/>
              </w:tabs>
              <w:bidi/>
              <w:jc w:val="center"/>
              <w:rPr>
                <w:rFonts w:cs="B Lotus"/>
                <w:sz w:val="28"/>
                <w:szCs w:val="28"/>
                <w:rtl/>
              </w:rPr>
            </w:pPr>
            <w:r>
              <w:rPr>
                <w:rFonts w:cs="B Lotus" w:hint="cs"/>
                <w:sz w:val="28"/>
                <w:szCs w:val="28"/>
                <w:rtl/>
              </w:rPr>
              <w:t>سازنده</w:t>
            </w:r>
          </w:p>
        </w:tc>
      </w:tr>
      <w:tr w:rsidR="00302108" w14:paraId="10049AEC" w14:textId="77777777" w:rsidTr="00302108">
        <w:tc>
          <w:tcPr>
            <w:tcW w:w="751" w:type="dxa"/>
          </w:tcPr>
          <w:p w14:paraId="5C09A55D" w14:textId="052A1D27" w:rsidR="00302108" w:rsidRDefault="00302108" w:rsidP="00105DFA">
            <w:pPr>
              <w:tabs>
                <w:tab w:val="center" w:pos="5233"/>
                <w:tab w:val="left" w:pos="6821"/>
              </w:tabs>
              <w:bidi/>
              <w:jc w:val="center"/>
              <w:rPr>
                <w:rFonts w:cs="B Lotus"/>
                <w:sz w:val="28"/>
                <w:szCs w:val="28"/>
                <w:rtl/>
              </w:rPr>
            </w:pPr>
            <w:r>
              <w:rPr>
                <w:rFonts w:cs="B Lotus"/>
                <w:sz w:val="28"/>
                <w:szCs w:val="28"/>
              </w:rPr>
              <w:t>6</w:t>
            </w:r>
          </w:p>
        </w:tc>
        <w:tc>
          <w:tcPr>
            <w:tcW w:w="3444" w:type="dxa"/>
          </w:tcPr>
          <w:p w14:paraId="7919CDA7" w14:textId="245DC695" w:rsidR="00302108" w:rsidRDefault="00302108" w:rsidP="00105DFA">
            <w:pPr>
              <w:tabs>
                <w:tab w:val="center" w:pos="5233"/>
                <w:tab w:val="left" w:pos="6821"/>
              </w:tabs>
              <w:bidi/>
              <w:jc w:val="center"/>
              <w:rPr>
                <w:rFonts w:cs="B Lotus"/>
                <w:sz w:val="28"/>
                <w:szCs w:val="28"/>
                <w:rtl/>
              </w:rPr>
            </w:pPr>
            <w:r>
              <w:rPr>
                <w:rFonts w:cs="B Lotus" w:hint="cs"/>
                <w:sz w:val="28"/>
                <w:szCs w:val="28"/>
                <w:rtl/>
              </w:rPr>
              <w:t>اتمام اسکلت</w:t>
            </w:r>
          </w:p>
        </w:tc>
        <w:tc>
          <w:tcPr>
            <w:tcW w:w="1991" w:type="dxa"/>
          </w:tcPr>
          <w:p w14:paraId="6DF37CF2" w14:textId="77777777" w:rsidR="00302108" w:rsidRDefault="00302108" w:rsidP="00105DFA">
            <w:pPr>
              <w:tabs>
                <w:tab w:val="center" w:pos="5233"/>
                <w:tab w:val="left" w:pos="6821"/>
              </w:tabs>
              <w:bidi/>
              <w:jc w:val="center"/>
              <w:rPr>
                <w:rFonts w:cs="B Lotus"/>
                <w:sz w:val="28"/>
                <w:szCs w:val="28"/>
                <w:rtl/>
              </w:rPr>
            </w:pPr>
          </w:p>
        </w:tc>
        <w:tc>
          <w:tcPr>
            <w:tcW w:w="1991" w:type="dxa"/>
          </w:tcPr>
          <w:p w14:paraId="310D44BA" w14:textId="2D908327" w:rsidR="00302108" w:rsidRDefault="00302108"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6512744D" w14:textId="6A6EEF09" w:rsidR="00302108" w:rsidRDefault="00302108" w:rsidP="00105DFA">
            <w:pPr>
              <w:tabs>
                <w:tab w:val="center" w:pos="5233"/>
                <w:tab w:val="left" w:pos="6821"/>
              </w:tabs>
              <w:bidi/>
              <w:jc w:val="center"/>
              <w:rPr>
                <w:rFonts w:cs="B Lotus"/>
                <w:sz w:val="28"/>
                <w:szCs w:val="28"/>
                <w:rtl/>
              </w:rPr>
            </w:pPr>
            <w:r>
              <w:rPr>
                <w:rFonts w:cs="B Lotus" w:hint="cs"/>
                <w:sz w:val="28"/>
                <w:szCs w:val="28"/>
                <w:rtl/>
              </w:rPr>
              <w:t>سازنده</w:t>
            </w:r>
          </w:p>
        </w:tc>
      </w:tr>
      <w:tr w:rsidR="00302108" w14:paraId="419F1CD6" w14:textId="77777777" w:rsidTr="00302108">
        <w:tc>
          <w:tcPr>
            <w:tcW w:w="751" w:type="dxa"/>
          </w:tcPr>
          <w:p w14:paraId="1BB80742" w14:textId="28E6CE33" w:rsidR="00302108" w:rsidRDefault="00302108" w:rsidP="00105DFA">
            <w:pPr>
              <w:tabs>
                <w:tab w:val="center" w:pos="5233"/>
                <w:tab w:val="left" w:pos="6821"/>
              </w:tabs>
              <w:bidi/>
              <w:jc w:val="center"/>
              <w:rPr>
                <w:rFonts w:cs="B Lotus"/>
                <w:sz w:val="28"/>
                <w:szCs w:val="28"/>
                <w:rtl/>
              </w:rPr>
            </w:pPr>
            <w:r>
              <w:rPr>
                <w:rFonts w:cs="B Lotus"/>
                <w:sz w:val="28"/>
                <w:szCs w:val="28"/>
              </w:rPr>
              <w:t>7</w:t>
            </w:r>
          </w:p>
        </w:tc>
        <w:tc>
          <w:tcPr>
            <w:tcW w:w="3444" w:type="dxa"/>
          </w:tcPr>
          <w:p w14:paraId="7DFB394D" w14:textId="20597E47" w:rsidR="00302108" w:rsidRDefault="00302108" w:rsidP="00105DFA">
            <w:pPr>
              <w:tabs>
                <w:tab w:val="center" w:pos="5233"/>
                <w:tab w:val="left" w:pos="6821"/>
              </w:tabs>
              <w:bidi/>
              <w:jc w:val="center"/>
              <w:rPr>
                <w:rFonts w:cs="B Lotus"/>
                <w:sz w:val="28"/>
                <w:szCs w:val="28"/>
                <w:rtl/>
              </w:rPr>
            </w:pPr>
            <w:r>
              <w:rPr>
                <w:rFonts w:cs="B Lotus" w:hint="cs"/>
                <w:sz w:val="28"/>
                <w:szCs w:val="28"/>
                <w:rtl/>
              </w:rPr>
              <w:t>اتمام سفت کاری</w:t>
            </w:r>
          </w:p>
        </w:tc>
        <w:tc>
          <w:tcPr>
            <w:tcW w:w="1991" w:type="dxa"/>
          </w:tcPr>
          <w:p w14:paraId="29D2465F" w14:textId="77777777" w:rsidR="00302108" w:rsidRDefault="00302108" w:rsidP="00105DFA">
            <w:pPr>
              <w:tabs>
                <w:tab w:val="center" w:pos="5233"/>
                <w:tab w:val="left" w:pos="6821"/>
              </w:tabs>
              <w:bidi/>
              <w:jc w:val="center"/>
              <w:rPr>
                <w:rFonts w:cs="B Lotus"/>
                <w:sz w:val="28"/>
                <w:szCs w:val="28"/>
                <w:rtl/>
              </w:rPr>
            </w:pPr>
          </w:p>
        </w:tc>
        <w:tc>
          <w:tcPr>
            <w:tcW w:w="1991" w:type="dxa"/>
          </w:tcPr>
          <w:p w14:paraId="02E266AF" w14:textId="684EFD7D" w:rsidR="00302108" w:rsidRDefault="00302108"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4289F595" w14:textId="22DF47DE" w:rsidR="00302108" w:rsidRDefault="00302108" w:rsidP="00105DFA">
            <w:pPr>
              <w:tabs>
                <w:tab w:val="center" w:pos="5233"/>
                <w:tab w:val="left" w:pos="6821"/>
              </w:tabs>
              <w:bidi/>
              <w:jc w:val="center"/>
              <w:rPr>
                <w:rFonts w:cs="B Lotus"/>
                <w:sz w:val="28"/>
                <w:szCs w:val="28"/>
                <w:rtl/>
              </w:rPr>
            </w:pPr>
            <w:r>
              <w:rPr>
                <w:rFonts w:cs="B Lotus" w:hint="cs"/>
                <w:sz w:val="28"/>
                <w:szCs w:val="28"/>
                <w:rtl/>
              </w:rPr>
              <w:t>سازنده</w:t>
            </w:r>
          </w:p>
        </w:tc>
      </w:tr>
      <w:tr w:rsidR="00302108" w14:paraId="6A64B55C" w14:textId="77777777" w:rsidTr="00302108">
        <w:tc>
          <w:tcPr>
            <w:tcW w:w="751" w:type="dxa"/>
          </w:tcPr>
          <w:p w14:paraId="10222812" w14:textId="304C7A4E" w:rsidR="00302108" w:rsidRDefault="00302108" w:rsidP="00105DFA">
            <w:pPr>
              <w:tabs>
                <w:tab w:val="center" w:pos="5233"/>
                <w:tab w:val="left" w:pos="6821"/>
              </w:tabs>
              <w:bidi/>
              <w:jc w:val="center"/>
              <w:rPr>
                <w:rFonts w:cs="B Lotus"/>
                <w:sz w:val="28"/>
                <w:szCs w:val="28"/>
                <w:rtl/>
              </w:rPr>
            </w:pPr>
            <w:r>
              <w:rPr>
                <w:rFonts w:cs="B Lotus"/>
                <w:sz w:val="28"/>
                <w:szCs w:val="28"/>
              </w:rPr>
              <w:t>8</w:t>
            </w:r>
          </w:p>
        </w:tc>
        <w:tc>
          <w:tcPr>
            <w:tcW w:w="3444" w:type="dxa"/>
          </w:tcPr>
          <w:p w14:paraId="0967E45A" w14:textId="13A383BF" w:rsidR="00302108" w:rsidRDefault="00302108" w:rsidP="00105DFA">
            <w:pPr>
              <w:tabs>
                <w:tab w:val="center" w:pos="5233"/>
                <w:tab w:val="left" w:pos="6821"/>
              </w:tabs>
              <w:bidi/>
              <w:jc w:val="center"/>
              <w:rPr>
                <w:rFonts w:cs="B Lotus"/>
                <w:sz w:val="28"/>
                <w:szCs w:val="28"/>
                <w:rtl/>
              </w:rPr>
            </w:pPr>
            <w:r w:rsidRPr="00BD4AB3">
              <w:rPr>
                <w:rFonts w:cs="B Lotus" w:hint="cs"/>
                <w:rtl/>
              </w:rPr>
              <w:t>اتمام نما، نازک کاری، تأسیسات و محوطه سازی</w:t>
            </w:r>
          </w:p>
        </w:tc>
        <w:tc>
          <w:tcPr>
            <w:tcW w:w="1991" w:type="dxa"/>
          </w:tcPr>
          <w:p w14:paraId="71B011CE" w14:textId="77777777" w:rsidR="00302108" w:rsidRDefault="00302108" w:rsidP="00105DFA">
            <w:pPr>
              <w:tabs>
                <w:tab w:val="center" w:pos="5233"/>
                <w:tab w:val="left" w:pos="6821"/>
              </w:tabs>
              <w:bidi/>
              <w:jc w:val="center"/>
              <w:rPr>
                <w:rFonts w:cs="B Lotus"/>
                <w:sz w:val="28"/>
                <w:szCs w:val="28"/>
                <w:rtl/>
              </w:rPr>
            </w:pPr>
          </w:p>
        </w:tc>
        <w:tc>
          <w:tcPr>
            <w:tcW w:w="1991" w:type="dxa"/>
          </w:tcPr>
          <w:p w14:paraId="0AA8061F" w14:textId="7D446022" w:rsidR="00302108" w:rsidRDefault="00302108"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6AFF9785" w14:textId="1410FCA5" w:rsidR="00302108" w:rsidRDefault="00302108" w:rsidP="00105DFA">
            <w:pPr>
              <w:tabs>
                <w:tab w:val="center" w:pos="5233"/>
                <w:tab w:val="left" w:pos="6821"/>
              </w:tabs>
              <w:bidi/>
              <w:jc w:val="center"/>
              <w:rPr>
                <w:rFonts w:cs="B Lotus"/>
                <w:sz w:val="28"/>
                <w:szCs w:val="28"/>
                <w:rtl/>
              </w:rPr>
            </w:pPr>
            <w:r>
              <w:rPr>
                <w:rFonts w:cs="B Lotus" w:hint="cs"/>
                <w:sz w:val="28"/>
                <w:szCs w:val="28"/>
                <w:rtl/>
              </w:rPr>
              <w:t>سازنده</w:t>
            </w:r>
          </w:p>
        </w:tc>
      </w:tr>
      <w:tr w:rsidR="00302108" w14:paraId="5D7E627F" w14:textId="77777777" w:rsidTr="00302108">
        <w:tc>
          <w:tcPr>
            <w:tcW w:w="751" w:type="dxa"/>
          </w:tcPr>
          <w:p w14:paraId="348E87EE" w14:textId="7FB43AB9" w:rsidR="00302108" w:rsidRDefault="00302108" w:rsidP="00105DFA">
            <w:pPr>
              <w:tabs>
                <w:tab w:val="center" w:pos="5233"/>
                <w:tab w:val="left" w:pos="6821"/>
              </w:tabs>
              <w:bidi/>
              <w:jc w:val="center"/>
              <w:rPr>
                <w:rFonts w:cs="B Lotus"/>
                <w:sz w:val="28"/>
                <w:szCs w:val="28"/>
                <w:rtl/>
              </w:rPr>
            </w:pPr>
            <w:r>
              <w:rPr>
                <w:rFonts w:cs="B Lotus"/>
                <w:sz w:val="28"/>
                <w:szCs w:val="28"/>
              </w:rPr>
              <w:t>9</w:t>
            </w:r>
          </w:p>
        </w:tc>
        <w:tc>
          <w:tcPr>
            <w:tcW w:w="3444" w:type="dxa"/>
          </w:tcPr>
          <w:p w14:paraId="5B017274" w14:textId="32226DCE" w:rsidR="00302108" w:rsidRDefault="00302108" w:rsidP="00105DFA">
            <w:pPr>
              <w:tabs>
                <w:tab w:val="center" w:pos="5233"/>
                <w:tab w:val="left" w:pos="6821"/>
              </w:tabs>
              <w:bidi/>
              <w:jc w:val="center"/>
              <w:rPr>
                <w:rFonts w:cs="B Lotus"/>
                <w:sz w:val="28"/>
                <w:szCs w:val="28"/>
                <w:rtl/>
              </w:rPr>
            </w:pPr>
            <w:r>
              <w:rPr>
                <w:rFonts w:cs="B Lotus" w:hint="cs"/>
                <w:sz w:val="28"/>
                <w:szCs w:val="28"/>
                <w:rtl/>
              </w:rPr>
              <w:t>تحویل آپارتمان های طرف اول</w:t>
            </w:r>
          </w:p>
        </w:tc>
        <w:tc>
          <w:tcPr>
            <w:tcW w:w="1991" w:type="dxa"/>
          </w:tcPr>
          <w:p w14:paraId="6190A06F" w14:textId="77777777" w:rsidR="00302108" w:rsidRDefault="00302108" w:rsidP="00105DFA">
            <w:pPr>
              <w:tabs>
                <w:tab w:val="center" w:pos="5233"/>
                <w:tab w:val="left" w:pos="6821"/>
              </w:tabs>
              <w:bidi/>
              <w:jc w:val="center"/>
              <w:rPr>
                <w:rFonts w:cs="B Lotus"/>
                <w:sz w:val="28"/>
                <w:szCs w:val="28"/>
                <w:rtl/>
              </w:rPr>
            </w:pPr>
          </w:p>
        </w:tc>
        <w:tc>
          <w:tcPr>
            <w:tcW w:w="1991" w:type="dxa"/>
          </w:tcPr>
          <w:p w14:paraId="0467A96E" w14:textId="125A9134" w:rsidR="00302108" w:rsidRDefault="00302108"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17DB920B" w14:textId="7482E320" w:rsidR="00302108" w:rsidRDefault="00302108" w:rsidP="00105DFA">
            <w:pPr>
              <w:tabs>
                <w:tab w:val="center" w:pos="5233"/>
                <w:tab w:val="left" w:pos="6821"/>
              </w:tabs>
              <w:bidi/>
              <w:jc w:val="center"/>
              <w:rPr>
                <w:rFonts w:cs="B Lotus"/>
                <w:sz w:val="28"/>
                <w:szCs w:val="28"/>
                <w:rtl/>
              </w:rPr>
            </w:pPr>
            <w:r>
              <w:rPr>
                <w:rFonts w:cs="B Lotus" w:hint="cs"/>
                <w:sz w:val="28"/>
                <w:szCs w:val="28"/>
                <w:rtl/>
              </w:rPr>
              <w:t>سازنده</w:t>
            </w:r>
          </w:p>
        </w:tc>
      </w:tr>
      <w:tr w:rsidR="00302108" w14:paraId="57CC4D21" w14:textId="77777777" w:rsidTr="00302108">
        <w:tc>
          <w:tcPr>
            <w:tcW w:w="751" w:type="dxa"/>
          </w:tcPr>
          <w:p w14:paraId="54958C4F" w14:textId="43802015" w:rsidR="00302108" w:rsidRDefault="00302108" w:rsidP="00105DFA">
            <w:pPr>
              <w:tabs>
                <w:tab w:val="center" w:pos="5233"/>
                <w:tab w:val="left" w:pos="6821"/>
              </w:tabs>
              <w:bidi/>
              <w:jc w:val="center"/>
              <w:rPr>
                <w:rFonts w:cs="B Lotus"/>
                <w:sz w:val="28"/>
                <w:szCs w:val="28"/>
                <w:rtl/>
              </w:rPr>
            </w:pPr>
            <w:r>
              <w:rPr>
                <w:rFonts w:cs="B Lotus"/>
                <w:sz w:val="28"/>
                <w:szCs w:val="28"/>
              </w:rPr>
              <w:t>10</w:t>
            </w:r>
          </w:p>
        </w:tc>
        <w:tc>
          <w:tcPr>
            <w:tcW w:w="3444" w:type="dxa"/>
          </w:tcPr>
          <w:p w14:paraId="08349B4E" w14:textId="7034AF18" w:rsidR="00302108" w:rsidRDefault="00302108" w:rsidP="00105DFA">
            <w:pPr>
              <w:tabs>
                <w:tab w:val="center" w:pos="5233"/>
                <w:tab w:val="left" w:pos="6821"/>
              </w:tabs>
              <w:bidi/>
              <w:jc w:val="center"/>
              <w:rPr>
                <w:rFonts w:cs="B Lotus"/>
                <w:sz w:val="28"/>
                <w:szCs w:val="28"/>
                <w:rtl/>
              </w:rPr>
            </w:pPr>
            <w:r>
              <w:rPr>
                <w:rFonts w:cs="B Lotus" w:hint="cs"/>
                <w:sz w:val="28"/>
                <w:szCs w:val="28"/>
                <w:rtl/>
              </w:rPr>
              <w:t>اخذ پایانکار، اسناد تک برگی</w:t>
            </w:r>
          </w:p>
        </w:tc>
        <w:tc>
          <w:tcPr>
            <w:tcW w:w="1991" w:type="dxa"/>
          </w:tcPr>
          <w:p w14:paraId="6536A253" w14:textId="77777777" w:rsidR="00302108" w:rsidRDefault="00302108" w:rsidP="00105DFA">
            <w:pPr>
              <w:tabs>
                <w:tab w:val="center" w:pos="5233"/>
                <w:tab w:val="left" w:pos="6821"/>
              </w:tabs>
              <w:bidi/>
              <w:jc w:val="center"/>
              <w:rPr>
                <w:rFonts w:cs="B Lotus"/>
                <w:sz w:val="28"/>
                <w:szCs w:val="28"/>
                <w:rtl/>
              </w:rPr>
            </w:pPr>
          </w:p>
        </w:tc>
        <w:tc>
          <w:tcPr>
            <w:tcW w:w="1991" w:type="dxa"/>
          </w:tcPr>
          <w:p w14:paraId="7BFE43AF" w14:textId="7474E434" w:rsidR="00302108" w:rsidRDefault="00302108" w:rsidP="00105DFA">
            <w:pPr>
              <w:tabs>
                <w:tab w:val="center" w:pos="5233"/>
                <w:tab w:val="left" w:pos="6821"/>
              </w:tabs>
              <w:bidi/>
              <w:jc w:val="center"/>
              <w:rPr>
                <w:rFonts w:cs="B Lotus"/>
                <w:sz w:val="28"/>
                <w:szCs w:val="28"/>
                <w:rtl/>
              </w:rPr>
            </w:pPr>
            <w:r>
              <w:rPr>
                <w:rFonts w:cs="B Lotus" w:hint="cs"/>
                <w:sz w:val="28"/>
                <w:szCs w:val="28"/>
                <w:rtl/>
              </w:rPr>
              <w:t>از ..... تا ....</w:t>
            </w:r>
          </w:p>
        </w:tc>
        <w:tc>
          <w:tcPr>
            <w:tcW w:w="1991" w:type="dxa"/>
          </w:tcPr>
          <w:p w14:paraId="6477823D" w14:textId="611A3F2F" w:rsidR="00302108" w:rsidRDefault="00302108" w:rsidP="00105DFA">
            <w:pPr>
              <w:tabs>
                <w:tab w:val="center" w:pos="5233"/>
                <w:tab w:val="left" w:pos="6821"/>
              </w:tabs>
              <w:bidi/>
              <w:jc w:val="center"/>
              <w:rPr>
                <w:rFonts w:cs="B Lotus"/>
                <w:sz w:val="28"/>
                <w:szCs w:val="28"/>
                <w:rtl/>
              </w:rPr>
            </w:pPr>
            <w:r>
              <w:rPr>
                <w:rFonts w:cs="B Lotus" w:hint="cs"/>
                <w:sz w:val="28"/>
                <w:szCs w:val="28"/>
                <w:rtl/>
              </w:rPr>
              <w:t>سازنده</w:t>
            </w:r>
          </w:p>
        </w:tc>
      </w:tr>
    </w:tbl>
    <w:p w14:paraId="423D41CC" w14:textId="77777777" w:rsidR="00194A94" w:rsidRDefault="00194A94" w:rsidP="00194A94">
      <w:pPr>
        <w:tabs>
          <w:tab w:val="center" w:pos="5233"/>
          <w:tab w:val="left" w:pos="6821"/>
        </w:tabs>
        <w:bidi/>
        <w:jc w:val="highKashida"/>
        <w:rPr>
          <w:rFonts w:cs="B Titr"/>
          <w:sz w:val="28"/>
          <w:szCs w:val="28"/>
          <w:rtl/>
        </w:rPr>
      </w:pPr>
    </w:p>
    <w:p w14:paraId="548ABAEC" w14:textId="77777777" w:rsidR="00A22D72" w:rsidRDefault="00A22D72" w:rsidP="00CC6D82">
      <w:pPr>
        <w:tabs>
          <w:tab w:val="center" w:pos="5233"/>
          <w:tab w:val="left" w:pos="6821"/>
        </w:tabs>
        <w:bidi/>
        <w:jc w:val="highKashida"/>
        <w:rPr>
          <w:rFonts w:cs="B Titr"/>
          <w:sz w:val="28"/>
          <w:szCs w:val="28"/>
          <w:highlight w:val="red"/>
          <w:rtl/>
        </w:rPr>
      </w:pPr>
    </w:p>
    <w:p w14:paraId="72CF52BC" w14:textId="77777777" w:rsidR="00194A94" w:rsidRDefault="00194A94" w:rsidP="00A22D72">
      <w:pPr>
        <w:tabs>
          <w:tab w:val="center" w:pos="5233"/>
          <w:tab w:val="left" w:pos="6821"/>
        </w:tabs>
        <w:bidi/>
        <w:jc w:val="highKashida"/>
        <w:rPr>
          <w:rFonts w:cs="B Titr"/>
          <w:sz w:val="28"/>
          <w:szCs w:val="28"/>
          <w:rtl/>
        </w:rPr>
      </w:pPr>
    </w:p>
    <w:p w14:paraId="6931C873" w14:textId="5E1F5366" w:rsidR="000D1990" w:rsidRPr="00A22D72" w:rsidRDefault="00B161AC" w:rsidP="00194A94">
      <w:pPr>
        <w:tabs>
          <w:tab w:val="center" w:pos="5233"/>
          <w:tab w:val="left" w:pos="6821"/>
        </w:tabs>
        <w:bidi/>
        <w:jc w:val="highKashida"/>
        <w:rPr>
          <w:rFonts w:cs="B Titr"/>
          <w:sz w:val="28"/>
          <w:szCs w:val="28"/>
        </w:rPr>
      </w:pPr>
      <w:r w:rsidRPr="005941B6">
        <w:rPr>
          <w:rFonts w:cs="B Titr"/>
          <w:sz w:val="28"/>
          <w:szCs w:val="28"/>
          <w:rtl/>
        </w:rPr>
        <w:lastRenderedPageBreak/>
        <w:t>ماده هشت) تقسیم نامه</w:t>
      </w:r>
    </w:p>
    <w:p w14:paraId="64E43CED" w14:textId="77777777" w:rsidR="00194A94" w:rsidRDefault="00194A94" w:rsidP="00194A94">
      <w:pPr>
        <w:bidi/>
        <w:jc w:val="highKashida"/>
        <w:rPr>
          <w:rFonts w:cs="B Lotus"/>
          <w:sz w:val="28"/>
          <w:szCs w:val="28"/>
          <w:rtl/>
          <w:lang w:bidi="fa-IR"/>
        </w:rPr>
      </w:pPr>
      <w:r>
        <w:rPr>
          <w:rFonts w:cs="B Lotus" w:hint="cs"/>
          <w:sz w:val="28"/>
          <w:szCs w:val="28"/>
          <w:rtl/>
          <w:lang w:bidi="fa-IR"/>
        </w:rPr>
        <w:t>طبق توافق صورت گرفته تقسیم طبقات به شکل زیر انجام خواهد شد:</w:t>
      </w:r>
    </w:p>
    <w:tbl>
      <w:tblPr>
        <w:tblStyle w:val="TableGrid"/>
        <w:bidiVisual/>
        <w:tblW w:w="0" w:type="auto"/>
        <w:tblLook w:val="04A0" w:firstRow="1" w:lastRow="0" w:firstColumn="1" w:lastColumn="0" w:noHBand="0" w:noVBand="1"/>
      </w:tblPr>
      <w:tblGrid>
        <w:gridCol w:w="5084"/>
        <w:gridCol w:w="5084"/>
      </w:tblGrid>
      <w:tr w:rsidR="00194A94" w14:paraId="78D0CD29" w14:textId="77777777" w:rsidTr="00105DFA">
        <w:tc>
          <w:tcPr>
            <w:tcW w:w="5084" w:type="dxa"/>
          </w:tcPr>
          <w:p w14:paraId="23023B2C" w14:textId="77777777" w:rsidR="00194A94" w:rsidRPr="00286709" w:rsidRDefault="00194A94" w:rsidP="00105DFA">
            <w:pPr>
              <w:bidi/>
              <w:jc w:val="center"/>
              <w:rPr>
                <w:rFonts w:cs="B Lotus"/>
                <w:b/>
                <w:bCs/>
                <w:sz w:val="28"/>
                <w:szCs w:val="28"/>
                <w:rtl/>
                <w:lang w:bidi="fa-IR"/>
              </w:rPr>
            </w:pPr>
            <w:r w:rsidRPr="00286709">
              <w:rPr>
                <w:rFonts w:cs="B Lotus" w:hint="cs"/>
                <w:b/>
                <w:bCs/>
                <w:sz w:val="28"/>
                <w:szCs w:val="28"/>
                <w:rtl/>
                <w:lang w:bidi="fa-IR"/>
              </w:rPr>
              <w:t>طبقه</w:t>
            </w:r>
          </w:p>
        </w:tc>
        <w:tc>
          <w:tcPr>
            <w:tcW w:w="5084" w:type="dxa"/>
          </w:tcPr>
          <w:p w14:paraId="27A4D01E" w14:textId="77777777" w:rsidR="00194A94" w:rsidRPr="00286709" w:rsidRDefault="00194A94" w:rsidP="00105DFA">
            <w:pPr>
              <w:bidi/>
              <w:jc w:val="center"/>
              <w:rPr>
                <w:rFonts w:cs="B Lotus"/>
                <w:b/>
                <w:bCs/>
                <w:sz w:val="28"/>
                <w:szCs w:val="28"/>
                <w:rtl/>
                <w:lang w:bidi="fa-IR"/>
              </w:rPr>
            </w:pPr>
            <w:r w:rsidRPr="00286709">
              <w:rPr>
                <w:rFonts w:cs="B Lotus" w:hint="cs"/>
                <w:b/>
                <w:bCs/>
                <w:sz w:val="28"/>
                <w:szCs w:val="28"/>
                <w:rtl/>
                <w:lang w:bidi="fa-IR"/>
              </w:rPr>
              <w:t>مالک طبقه</w:t>
            </w:r>
          </w:p>
        </w:tc>
      </w:tr>
      <w:tr w:rsidR="00194A94" w14:paraId="5A2EE47D" w14:textId="77777777" w:rsidTr="00105DFA">
        <w:tc>
          <w:tcPr>
            <w:tcW w:w="5084" w:type="dxa"/>
          </w:tcPr>
          <w:p w14:paraId="7D5B9BEC" w14:textId="77777777" w:rsidR="00194A94" w:rsidRDefault="00194A94" w:rsidP="00105DFA">
            <w:pPr>
              <w:bidi/>
              <w:jc w:val="center"/>
              <w:rPr>
                <w:rFonts w:cs="B Lotus"/>
                <w:sz w:val="28"/>
                <w:szCs w:val="28"/>
                <w:rtl/>
                <w:lang w:bidi="fa-IR"/>
              </w:rPr>
            </w:pPr>
            <w:r>
              <w:rPr>
                <w:rFonts w:cs="B Lotus" w:hint="cs"/>
                <w:sz w:val="28"/>
                <w:szCs w:val="28"/>
                <w:rtl/>
                <w:lang w:bidi="fa-IR"/>
              </w:rPr>
              <w:t>اول</w:t>
            </w:r>
          </w:p>
        </w:tc>
        <w:tc>
          <w:tcPr>
            <w:tcW w:w="5084" w:type="dxa"/>
          </w:tcPr>
          <w:p w14:paraId="3E799AA8" w14:textId="77777777" w:rsidR="00194A94" w:rsidRDefault="00194A94" w:rsidP="00105DFA">
            <w:pPr>
              <w:bidi/>
              <w:jc w:val="center"/>
              <w:rPr>
                <w:rFonts w:cs="B Lotus"/>
                <w:sz w:val="28"/>
                <w:szCs w:val="28"/>
                <w:rtl/>
                <w:lang w:bidi="fa-IR"/>
              </w:rPr>
            </w:pPr>
          </w:p>
        </w:tc>
      </w:tr>
      <w:tr w:rsidR="00194A94" w14:paraId="5E3E18CD" w14:textId="77777777" w:rsidTr="00105DFA">
        <w:tc>
          <w:tcPr>
            <w:tcW w:w="5084" w:type="dxa"/>
          </w:tcPr>
          <w:p w14:paraId="540077DC" w14:textId="77777777" w:rsidR="00194A94" w:rsidRDefault="00194A94" w:rsidP="00105DFA">
            <w:pPr>
              <w:bidi/>
              <w:jc w:val="center"/>
              <w:rPr>
                <w:rFonts w:cs="B Lotus"/>
                <w:sz w:val="28"/>
                <w:szCs w:val="28"/>
                <w:rtl/>
                <w:lang w:bidi="fa-IR"/>
              </w:rPr>
            </w:pPr>
            <w:r>
              <w:rPr>
                <w:rFonts w:cs="B Lotus" w:hint="cs"/>
                <w:sz w:val="28"/>
                <w:szCs w:val="28"/>
                <w:rtl/>
                <w:lang w:bidi="fa-IR"/>
              </w:rPr>
              <w:t>دوم</w:t>
            </w:r>
          </w:p>
        </w:tc>
        <w:tc>
          <w:tcPr>
            <w:tcW w:w="5084" w:type="dxa"/>
          </w:tcPr>
          <w:p w14:paraId="310314B4" w14:textId="77777777" w:rsidR="00194A94" w:rsidRDefault="00194A94" w:rsidP="00105DFA">
            <w:pPr>
              <w:bidi/>
              <w:jc w:val="center"/>
              <w:rPr>
                <w:rFonts w:cs="B Lotus"/>
                <w:sz w:val="28"/>
                <w:szCs w:val="28"/>
                <w:rtl/>
                <w:lang w:bidi="fa-IR"/>
              </w:rPr>
            </w:pPr>
          </w:p>
        </w:tc>
      </w:tr>
      <w:tr w:rsidR="00194A94" w14:paraId="5E6D5C02" w14:textId="77777777" w:rsidTr="00105DFA">
        <w:tc>
          <w:tcPr>
            <w:tcW w:w="5084" w:type="dxa"/>
          </w:tcPr>
          <w:p w14:paraId="0F4A6165" w14:textId="77777777" w:rsidR="00194A94" w:rsidRDefault="00194A94" w:rsidP="00105DFA">
            <w:pPr>
              <w:bidi/>
              <w:jc w:val="center"/>
              <w:rPr>
                <w:rFonts w:cs="B Lotus"/>
                <w:sz w:val="28"/>
                <w:szCs w:val="28"/>
                <w:rtl/>
                <w:lang w:bidi="fa-IR"/>
              </w:rPr>
            </w:pPr>
            <w:r>
              <w:rPr>
                <w:rFonts w:cs="B Lotus" w:hint="cs"/>
                <w:sz w:val="28"/>
                <w:szCs w:val="28"/>
                <w:rtl/>
                <w:lang w:bidi="fa-IR"/>
              </w:rPr>
              <w:t>سوم</w:t>
            </w:r>
          </w:p>
        </w:tc>
        <w:tc>
          <w:tcPr>
            <w:tcW w:w="5084" w:type="dxa"/>
          </w:tcPr>
          <w:p w14:paraId="338708E7" w14:textId="77777777" w:rsidR="00194A94" w:rsidRDefault="00194A94" w:rsidP="00105DFA">
            <w:pPr>
              <w:bidi/>
              <w:jc w:val="center"/>
              <w:rPr>
                <w:rFonts w:cs="B Lotus"/>
                <w:sz w:val="28"/>
                <w:szCs w:val="28"/>
                <w:rtl/>
                <w:lang w:bidi="fa-IR"/>
              </w:rPr>
            </w:pPr>
          </w:p>
        </w:tc>
      </w:tr>
      <w:tr w:rsidR="00194A94" w14:paraId="011E0041" w14:textId="77777777" w:rsidTr="00105DFA">
        <w:tc>
          <w:tcPr>
            <w:tcW w:w="5084" w:type="dxa"/>
          </w:tcPr>
          <w:p w14:paraId="246FAD9E" w14:textId="77777777" w:rsidR="00194A94" w:rsidRDefault="00194A94" w:rsidP="00105DFA">
            <w:pPr>
              <w:bidi/>
              <w:jc w:val="center"/>
              <w:rPr>
                <w:rFonts w:cs="B Lotus"/>
                <w:sz w:val="28"/>
                <w:szCs w:val="28"/>
                <w:rtl/>
                <w:lang w:bidi="fa-IR"/>
              </w:rPr>
            </w:pPr>
            <w:r>
              <w:rPr>
                <w:rFonts w:cs="B Lotus" w:hint="cs"/>
                <w:sz w:val="28"/>
                <w:szCs w:val="28"/>
                <w:rtl/>
                <w:lang w:bidi="fa-IR"/>
              </w:rPr>
              <w:t>چهارم</w:t>
            </w:r>
          </w:p>
        </w:tc>
        <w:tc>
          <w:tcPr>
            <w:tcW w:w="5084" w:type="dxa"/>
          </w:tcPr>
          <w:p w14:paraId="6B6447A9" w14:textId="77777777" w:rsidR="00194A94" w:rsidRDefault="00194A94" w:rsidP="00105DFA">
            <w:pPr>
              <w:bidi/>
              <w:jc w:val="center"/>
              <w:rPr>
                <w:rFonts w:cs="B Lotus"/>
                <w:sz w:val="28"/>
                <w:szCs w:val="28"/>
                <w:rtl/>
                <w:lang w:bidi="fa-IR"/>
              </w:rPr>
            </w:pPr>
          </w:p>
        </w:tc>
      </w:tr>
      <w:tr w:rsidR="00194A94" w14:paraId="6C9859C9" w14:textId="77777777" w:rsidTr="00105DFA">
        <w:tc>
          <w:tcPr>
            <w:tcW w:w="5084" w:type="dxa"/>
          </w:tcPr>
          <w:p w14:paraId="76FC79C7" w14:textId="77777777" w:rsidR="00194A94" w:rsidRDefault="00194A94" w:rsidP="00105DFA">
            <w:pPr>
              <w:bidi/>
              <w:jc w:val="center"/>
              <w:rPr>
                <w:rFonts w:cs="B Lotus"/>
                <w:sz w:val="28"/>
                <w:szCs w:val="28"/>
                <w:rtl/>
                <w:lang w:bidi="fa-IR"/>
              </w:rPr>
            </w:pPr>
            <w:r>
              <w:rPr>
                <w:rFonts w:cs="B Lotus" w:hint="cs"/>
                <w:sz w:val="28"/>
                <w:szCs w:val="28"/>
                <w:rtl/>
                <w:lang w:bidi="fa-IR"/>
              </w:rPr>
              <w:t>پنجم</w:t>
            </w:r>
          </w:p>
        </w:tc>
        <w:tc>
          <w:tcPr>
            <w:tcW w:w="5084" w:type="dxa"/>
          </w:tcPr>
          <w:p w14:paraId="4ED8C207" w14:textId="45DF65DC" w:rsidR="00194A94" w:rsidRDefault="00194A94" w:rsidP="00105DFA">
            <w:pPr>
              <w:bidi/>
              <w:jc w:val="center"/>
              <w:rPr>
                <w:rFonts w:cs="B Lotus"/>
                <w:sz w:val="28"/>
                <w:szCs w:val="28"/>
                <w:rtl/>
                <w:lang w:bidi="fa-IR"/>
              </w:rPr>
            </w:pPr>
          </w:p>
        </w:tc>
      </w:tr>
    </w:tbl>
    <w:p w14:paraId="2BB96CA8" w14:textId="77777777" w:rsidR="00194A94" w:rsidRPr="002F1353" w:rsidRDefault="00194A94" w:rsidP="00194A94">
      <w:pPr>
        <w:bidi/>
        <w:jc w:val="highKashida"/>
        <w:rPr>
          <w:rFonts w:cs="B Lotus"/>
          <w:sz w:val="28"/>
          <w:szCs w:val="28"/>
          <w:lang w:bidi="fa-IR"/>
        </w:rPr>
      </w:pPr>
    </w:p>
    <w:p w14:paraId="6B011447" w14:textId="77777777" w:rsidR="000D1990" w:rsidRPr="00A22D72" w:rsidRDefault="00B161AC" w:rsidP="00CC6D82">
      <w:pPr>
        <w:bidi/>
        <w:jc w:val="highKashida"/>
        <w:rPr>
          <w:rFonts w:cs="B Titr"/>
          <w:sz w:val="28"/>
          <w:szCs w:val="28"/>
        </w:rPr>
      </w:pPr>
      <w:r w:rsidRPr="00A22D72">
        <w:rPr>
          <w:rFonts w:cs="B Titr"/>
          <w:sz w:val="28"/>
          <w:szCs w:val="28"/>
          <w:rtl/>
        </w:rPr>
        <w:t>ماده نه) نحوه و زمان انتقال قدرالسهم عرصه به نام سازنده (انتقال سند)</w:t>
      </w:r>
    </w:p>
    <w:p w14:paraId="2373C621" w14:textId="1610CA97" w:rsidR="000D1990" w:rsidRPr="00971FA7" w:rsidRDefault="00B161AC" w:rsidP="00CC6D82">
      <w:pPr>
        <w:bidi/>
        <w:jc w:val="highKashida"/>
        <w:rPr>
          <w:rFonts w:cs="B Lotus"/>
          <w:sz w:val="28"/>
          <w:szCs w:val="28"/>
        </w:rPr>
      </w:pPr>
      <w:r w:rsidRPr="00971FA7">
        <w:rPr>
          <w:rFonts w:cs="B Lotus"/>
          <w:sz w:val="28"/>
          <w:szCs w:val="28"/>
          <w:rtl/>
        </w:rPr>
        <w:t xml:space="preserve">مالکین در </w:t>
      </w:r>
      <w:r w:rsidR="00E7460B">
        <w:rPr>
          <w:rFonts w:cs="B Lotus" w:hint="cs"/>
          <w:sz w:val="28"/>
          <w:szCs w:val="28"/>
          <w:rtl/>
        </w:rPr>
        <w:t>......</w:t>
      </w:r>
      <w:r w:rsidRPr="00971FA7">
        <w:rPr>
          <w:rFonts w:cs="B Lotus"/>
          <w:sz w:val="28"/>
          <w:szCs w:val="28"/>
          <w:rtl/>
        </w:rPr>
        <w:t xml:space="preserve">مرحله، اقدام به انتقال سند به صورت رسمی به نسبت </w:t>
      </w:r>
      <w:r w:rsidR="00E7460B">
        <w:rPr>
          <w:rFonts w:cs="B Lotus" w:hint="cs"/>
          <w:sz w:val="28"/>
          <w:szCs w:val="28"/>
          <w:rtl/>
        </w:rPr>
        <w:t>.....</w:t>
      </w:r>
      <w:r w:rsidRPr="00971FA7">
        <w:rPr>
          <w:rFonts w:cs="B Lotus"/>
          <w:sz w:val="28"/>
          <w:szCs w:val="28"/>
          <w:rtl/>
        </w:rPr>
        <w:t xml:space="preserve"> دانگ از سند موضوع ماده ی سه این قرارداد به نام طرف دوم قرارداد (سازنده) با زمانبندی ذیل می نمایند:</w:t>
      </w:r>
    </w:p>
    <w:p w14:paraId="2B84ADD7" w14:textId="594E6243" w:rsidR="000D1990" w:rsidRPr="005941B6" w:rsidRDefault="00B161AC" w:rsidP="00CC6D82">
      <w:pPr>
        <w:bidi/>
        <w:jc w:val="highKashida"/>
        <w:rPr>
          <w:rFonts w:cs="B Lotus"/>
          <w:sz w:val="28"/>
          <w:szCs w:val="28"/>
        </w:rPr>
      </w:pPr>
      <w:r w:rsidRPr="00971FA7">
        <w:rPr>
          <w:rFonts w:cs="B Lotus"/>
          <w:b/>
          <w:sz w:val="28"/>
          <w:szCs w:val="28"/>
          <w:rtl/>
        </w:rPr>
        <w:t>الف)</w:t>
      </w:r>
      <w:r w:rsidRPr="00971FA7">
        <w:rPr>
          <w:rFonts w:cs="B Lotus"/>
          <w:sz w:val="28"/>
          <w:szCs w:val="28"/>
          <w:rtl/>
        </w:rPr>
        <w:t xml:space="preserve"> پس از </w:t>
      </w:r>
      <w:r w:rsidR="00E7460B">
        <w:rPr>
          <w:rFonts w:cs="B Lotus" w:hint="cs"/>
          <w:sz w:val="28"/>
          <w:szCs w:val="28"/>
          <w:rtl/>
        </w:rPr>
        <w:t>......</w:t>
      </w:r>
      <w:r w:rsidRPr="00971FA7">
        <w:rPr>
          <w:rFonts w:cs="B Lotus"/>
          <w:sz w:val="28"/>
          <w:szCs w:val="28"/>
          <w:rtl/>
        </w:rPr>
        <w:t xml:space="preserve">و در </w:t>
      </w:r>
      <w:r w:rsidRPr="005941B6">
        <w:rPr>
          <w:rFonts w:cs="B Lotus"/>
          <w:sz w:val="28"/>
          <w:szCs w:val="28"/>
          <w:rtl/>
        </w:rPr>
        <w:t xml:space="preserve">تاریخ </w:t>
      </w:r>
      <w:r w:rsidRPr="005941B6">
        <w:rPr>
          <w:rFonts w:cs="B Lotus"/>
          <w:sz w:val="28"/>
          <w:szCs w:val="28"/>
        </w:rPr>
        <w:t>............</w:t>
      </w:r>
      <w:r w:rsidRPr="005941B6">
        <w:rPr>
          <w:rFonts w:cs="B Lotus"/>
          <w:sz w:val="28"/>
          <w:szCs w:val="28"/>
          <w:rtl/>
        </w:rPr>
        <w:t xml:space="preserve">، مالکین باید نسبت به انتقال </w:t>
      </w:r>
      <w:r w:rsidR="00E7460B">
        <w:rPr>
          <w:rFonts w:cs="B Lotus" w:hint="cs"/>
          <w:sz w:val="28"/>
          <w:szCs w:val="28"/>
          <w:rtl/>
        </w:rPr>
        <w:t>......</w:t>
      </w:r>
      <w:r w:rsidRPr="005941B6">
        <w:rPr>
          <w:rFonts w:cs="B Lotus"/>
          <w:sz w:val="28"/>
          <w:szCs w:val="28"/>
          <w:rtl/>
        </w:rPr>
        <w:t xml:space="preserve"> دانگ از عرصه ملک موضوع قرارداد به نام طرف دوم اقدام نمایند.</w:t>
      </w:r>
    </w:p>
    <w:p w14:paraId="1C0DE062" w14:textId="44AFDBD6" w:rsidR="000D1990" w:rsidRPr="00971FA7" w:rsidRDefault="00B161AC" w:rsidP="00E35E60">
      <w:pPr>
        <w:bidi/>
        <w:jc w:val="highKashida"/>
        <w:rPr>
          <w:rFonts w:cs="B Lotus"/>
          <w:sz w:val="28"/>
          <w:szCs w:val="28"/>
        </w:rPr>
      </w:pPr>
      <w:r w:rsidRPr="005941B6">
        <w:rPr>
          <w:rFonts w:cs="B Lotus"/>
          <w:b/>
          <w:sz w:val="28"/>
          <w:szCs w:val="28"/>
          <w:rtl/>
        </w:rPr>
        <w:t>ب)</w:t>
      </w:r>
      <w:r w:rsidRPr="005941B6">
        <w:rPr>
          <w:rFonts w:cs="B Lotus"/>
          <w:sz w:val="28"/>
          <w:szCs w:val="28"/>
          <w:rtl/>
        </w:rPr>
        <w:t xml:space="preserve"> پس از </w:t>
      </w:r>
      <w:r w:rsidR="00E7460B">
        <w:rPr>
          <w:rFonts w:cs="B Lotus" w:hint="cs"/>
          <w:sz w:val="28"/>
          <w:szCs w:val="28"/>
          <w:rtl/>
        </w:rPr>
        <w:t>..........</w:t>
      </w:r>
      <w:r w:rsidRPr="005941B6">
        <w:rPr>
          <w:rFonts w:cs="B Lotus"/>
          <w:sz w:val="28"/>
          <w:szCs w:val="28"/>
          <w:rtl/>
        </w:rPr>
        <w:t xml:space="preserve"> و در تاریخ </w:t>
      </w:r>
      <w:r w:rsidRPr="005941B6">
        <w:rPr>
          <w:rFonts w:cs="B Lotus"/>
          <w:sz w:val="28"/>
          <w:szCs w:val="28"/>
        </w:rPr>
        <w:t>..........</w:t>
      </w:r>
      <w:r w:rsidRPr="005941B6">
        <w:rPr>
          <w:rFonts w:cs="B Lotus"/>
          <w:sz w:val="28"/>
          <w:szCs w:val="28"/>
          <w:rtl/>
        </w:rPr>
        <w:t xml:space="preserve"> ، مالکین</w:t>
      </w:r>
      <w:r w:rsidRPr="00971FA7">
        <w:rPr>
          <w:rFonts w:cs="B Lotus"/>
          <w:sz w:val="28"/>
          <w:szCs w:val="28"/>
          <w:rtl/>
        </w:rPr>
        <w:t xml:space="preserve"> باید نسبت به انتقال </w:t>
      </w:r>
      <w:r w:rsidR="00E7460B">
        <w:rPr>
          <w:rFonts w:cs="B Lotus" w:hint="cs"/>
          <w:sz w:val="28"/>
          <w:szCs w:val="28"/>
          <w:rtl/>
        </w:rPr>
        <w:t>........</w:t>
      </w:r>
      <w:r w:rsidRPr="00971FA7">
        <w:rPr>
          <w:rFonts w:cs="B Lotus"/>
          <w:sz w:val="28"/>
          <w:szCs w:val="28"/>
          <w:rtl/>
        </w:rPr>
        <w:t xml:space="preserve"> دانگ از عرصه ملک موضوع قرارداد به نام طرف دوم قرارداد (سازنده) اقدام نمایند.</w:t>
      </w:r>
    </w:p>
    <w:p w14:paraId="531E328E" w14:textId="77777777" w:rsidR="00E7460B" w:rsidRDefault="00E7460B" w:rsidP="00CC6D82">
      <w:pPr>
        <w:tabs>
          <w:tab w:val="center" w:pos="5233"/>
          <w:tab w:val="left" w:pos="6821"/>
        </w:tabs>
        <w:bidi/>
        <w:jc w:val="highKashida"/>
        <w:rPr>
          <w:rFonts w:cs="B Titr"/>
          <w:sz w:val="28"/>
          <w:szCs w:val="28"/>
          <w:rtl/>
        </w:rPr>
      </w:pPr>
    </w:p>
    <w:p w14:paraId="6E9FACE1" w14:textId="77777777" w:rsidR="009F490C" w:rsidRDefault="009F490C" w:rsidP="00E7460B">
      <w:pPr>
        <w:tabs>
          <w:tab w:val="center" w:pos="5233"/>
          <w:tab w:val="left" w:pos="6821"/>
        </w:tabs>
        <w:bidi/>
        <w:jc w:val="highKashida"/>
        <w:rPr>
          <w:rFonts w:cs="B Titr"/>
          <w:sz w:val="28"/>
          <w:szCs w:val="28"/>
          <w:rtl/>
        </w:rPr>
      </w:pPr>
    </w:p>
    <w:p w14:paraId="7BD2D48A" w14:textId="77777777" w:rsidR="009F490C" w:rsidRDefault="009F490C" w:rsidP="009F490C">
      <w:pPr>
        <w:tabs>
          <w:tab w:val="center" w:pos="5233"/>
          <w:tab w:val="left" w:pos="6821"/>
        </w:tabs>
        <w:bidi/>
        <w:jc w:val="highKashida"/>
        <w:rPr>
          <w:rFonts w:cs="B Titr"/>
          <w:sz w:val="28"/>
          <w:szCs w:val="28"/>
          <w:rtl/>
        </w:rPr>
      </w:pPr>
    </w:p>
    <w:p w14:paraId="6AFC5C4C" w14:textId="7EB834E9" w:rsidR="000D1990" w:rsidRPr="00CD69EE" w:rsidRDefault="00B161AC" w:rsidP="009F490C">
      <w:pPr>
        <w:tabs>
          <w:tab w:val="center" w:pos="5233"/>
          <w:tab w:val="left" w:pos="6821"/>
        </w:tabs>
        <w:bidi/>
        <w:jc w:val="highKashida"/>
        <w:rPr>
          <w:rFonts w:cs="B Titr"/>
          <w:sz w:val="28"/>
          <w:szCs w:val="28"/>
        </w:rPr>
      </w:pPr>
      <w:r w:rsidRPr="00CD69EE">
        <w:rPr>
          <w:rFonts w:cs="B Titr"/>
          <w:sz w:val="28"/>
          <w:szCs w:val="28"/>
          <w:rtl/>
        </w:rPr>
        <w:lastRenderedPageBreak/>
        <w:t>ماده ده) پیش فروش</w:t>
      </w:r>
    </w:p>
    <w:p w14:paraId="54730AB6" w14:textId="77777777" w:rsidR="009F490C" w:rsidRDefault="00B161AC" w:rsidP="009F490C">
      <w:pPr>
        <w:bidi/>
        <w:jc w:val="highKashida"/>
        <w:rPr>
          <w:rFonts w:cs="B Lotus"/>
          <w:sz w:val="28"/>
          <w:szCs w:val="28"/>
          <w:rtl/>
        </w:rPr>
      </w:pPr>
      <w:r w:rsidRPr="00CC6D82">
        <w:rPr>
          <w:rFonts w:cs="B Lotus"/>
          <w:sz w:val="28"/>
          <w:szCs w:val="28"/>
          <w:rtl/>
        </w:rPr>
        <w:t>طرفین توافق نمودند که دو طرف می توانند صرفاً پس</w:t>
      </w:r>
      <w:r w:rsidR="009F490C">
        <w:rPr>
          <w:rFonts w:cs="B Lotus" w:hint="cs"/>
          <w:sz w:val="28"/>
          <w:szCs w:val="28"/>
          <w:rtl/>
        </w:rPr>
        <w:t xml:space="preserve"> از</w:t>
      </w:r>
      <w:r w:rsidRPr="00CC6D82">
        <w:rPr>
          <w:rFonts w:cs="B Lotus"/>
          <w:sz w:val="28"/>
          <w:szCs w:val="28"/>
          <w:rtl/>
        </w:rPr>
        <w:t xml:space="preserve"> </w:t>
      </w:r>
      <w:r w:rsidR="009F490C">
        <w:rPr>
          <w:rFonts w:cs="B Lotus" w:hint="cs"/>
          <w:sz w:val="28"/>
          <w:szCs w:val="28"/>
          <w:rtl/>
        </w:rPr>
        <w:t>....................</w:t>
      </w:r>
      <w:r w:rsidRPr="00CC6D82">
        <w:rPr>
          <w:rFonts w:cs="B Lotus"/>
          <w:sz w:val="28"/>
          <w:szCs w:val="28"/>
          <w:rtl/>
        </w:rPr>
        <w:t xml:space="preserve"> مشروط به رعایت مفاد ذکر شده در قرارداد مشارکت در ساخت و رضایت کتبی طرف مقابل و ناظر قرارداد و حداکثر تا میزان </w:t>
      </w:r>
      <w:r w:rsidR="009F490C">
        <w:rPr>
          <w:rFonts w:cs="B Lotus" w:hint="cs"/>
          <w:sz w:val="28"/>
          <w:szCs w:val="28"/>
          <w:rtl/>
        </w:rPr>
        <w:t>.........</w:t>
      </w:r>
      <w:r w:rsidRPr="00CC6D82">
        <w:rPr>
          <w:rFonts w:cs="B Lotus"/>
          <w:sz w:val="28"/>
          <w:szCs w:val="28"/>
          <w:rtl/>
        </w:rPr>
        <w:t xml:space="preserve"> واحد آپارتمان متعلق به خود را پیش فروش نمایند. پیش فروش انجام شده رافع هیچ یک از تعهدات و مسئولیت های ذکر شده در این قرارداد نمی باشد.</w:t>
      </w:r>
    </w:p>
    <w:p w14:paraId="217815A4" w14:textId="4E545CC7" w:rsidR="009F490C" w:rsidRDefault="009F490C" w:rsidP="009F490C">
      <w:pPr>
        <w:tabs>
          <w:tab w:val="center" w:pos="5233"/>
          <w:tab w:val="left" w:pos="6821"/>
        </w:tabs>
        <w:bidi/>
        <w:jc w:val="highKashida"/>
        <w:rPr>
          <w:rFonts w:cs="B Titr"/>
          <w:sz w:val="28"/>
          <w:szCs w:val="28"/>
          <w:rtl/>
        </w:rPr>
      </w:pPr>
      <w:r w:rsidRPr="00DF607B">
        <w:rPr>
          <w:rFonts w:cs="B Titr" w:hint="cs"/>
          <w:sz w:val="28"/>
          <w:szCs w:val="28"/>
          <w:rtl/>
        </w:rPr>
        <w:t>ماده</w:t>
      </w:r>
      <w:r>
        <w:rPr>
          <w:rFonts w:cs="B Titr" w:hint="cs"/>
          <w:sz w:val="28"/>
          <w:szCs w:val="28"/>
          <w:rtl/>
        </w:rPr>
        <w:t xml:space="preserve"> </w:t>
      </w:r>
      <w:r w:rsidR="00302108">
        <w:rPr>
          <w:rFonts w:cs="B Titr" w:hint="cs"/>
          <w:sz w:val="28"/>
          <w:szCs w:val="28"/>
          <w:rtl/>
          <w:lang w:bidi="fa-IR"/>
        </w:rPr>
        <w:t>یازده</w:t>
      </w:r>
      <w:r w:rsidRPr="00DF607B">
        <w:rPr>
          <w:rFonts w:cs="B Titr" w:hint="cs"/>
          <w:sz w:val="28"/>
          <w:szCs w:val="28"/>
          <w:rtl/>
        </w:rPr>
        <w:t xml:space="preserve">) </w:t>
      </w:r>
      <w:hyperlink r:id="rId10" w:history="1">
        <w:r w:rsidRPr="00DF4819">
          <w:rPr>
            <w:rStyle w:val="Hyperlink"/>
            <w:rFonts w:cs="B Titr" w:hint="cs"/>
            <w:sz w:val="28"/>
            <w:szCs w:val="28"/>
            <w:rtl/>
          </w:rPr>
          <w:t>تعهدات و اظهارات طرف اول (مالکین)</w:t>
        </w:r>
      </w:hyperlink>
    </w:p>
    <w:p w14:paraId="3A5D7C9C" w14:textId="77777777" w:rsidR="009F490C" w:rsidRDefault="00217F41" w:rsidP="009F490C">
      <w:pPr>
        <w:tabs>
          <w:tab w:val="center" w:pos="5233"/>
          <w:tab w:val="left" w:pos="6821"/>
        </w:tabs>
        <w:bidi/>
        <w:jc w:val="highKashida"/>
        <w:rPr>
          <w:rFonts w:cs="B Lotus"/>
          <w:sz w:val="28"/>
          <w:szCs w:val="28"/>
          <w:rtl/>
        </w:rPr>
      </w:pPr>
      <w:r w:rsidRPr="00217F41">
        <w:rPr>
          <w:rFonts w:cs="B Lotus" w:hint="cs"/>
          <w:bCs/>
          <w:sz w:val="28"/>
          <w:szCs w:val="28"/>
          <w:rtl/>
        </w:rPr>
        <w:t>1</w:t>
      </w:r>
      <w:r w:rsidR="009F490C" w:rsidRPr="00BD0528">
        <w:rPr>
          <w:rFonts w:cs="B Lotus" w:hint="cs"/>
          <w:b/>
          <w:bCs/>
          <w:sz w:val="28"/>
          <w:szCs w:val="28"/>
          <w:rtl/>
        </w:rPr>
        <w:t>.</w:t>
      </w:r>
      <w:r w:rsidR="009F490C">
        <w:rPr>
          <w:rFonts w:cs="B Lotus" w:hint="cs"/>
          <w:sz w:val="28"/>
          <w:szCs w:val="28"/>
          <w:rtl/>
        </w:rPr>
        <w:t xml:space="preserve"> طرف اول متعهد است تا وکالت کاری بلاعزل مدت دار را حداکثر تا ......  پس از انعقاد قرارداد، به طرف دوم تحویل نماید.</w:t>
      </w:r>
    </w:p>
    <w:p w14:paraId="2F823A60" w14:textId="77777777" w:rsidR="009F490C" w:rsidRPr="0037300E" w:rsidRDefault="009F490C" w:rsidP="009F490C">
      <w:pPr>
        <w:tabs>
          <w:tab w:val="center" w:pos="5233"/>
          <w:tab w:val="left" w:pos="6821"/>
        </w:tabs>
        <w:bidi/>
        <w:jc w:val="highKashida"/>
        <w:rPr>
          <w:rFonts w:cs="B Lotus"/>
          <w:sz w:val="28"/>
          <w:szCs w:val="28"/>
        </w:rPr>
      </w:pPr>
      <w:r w:rsidRPr="00BD0528">
        <w:rPr>
          <w:rFonts w:cs="B Lotus" w:hint="cs"/>
          <w:b/>
          <w:bCs/>
          <w:sz w:val="28"/>
          <w:szCs w:val="28"/>
          <w:rtl/>
        </w:rPr>
        <w:t xml:space="preserve">2. </w:t>
      </w:r>
      <w:r>
        <w:rPr>
          <w:rFonts w:cs="B Lotus" w:hint="cs"/>
          <w:sz w:val="28"/>
          <w:szCs w:val="28"/>
          <w:rtl/>
        </w:rPr>
        <w:t xml:space="preserve">طرف اول متعهد گردید تا ملک موضوع قرارداد را حداکثر تا ..... روز پس از اخذ پروانه شهرداری، به طرف دوم تحویل نماید. </w:t>
      </w:r>
    </w:p>
    <w:p w14:paraId="32063637" w14:textId="77777777" w:rsidR="009F490C" w:rsidRDefault="009F490C" w:rsidP="009F490C">
      <w:pPr>
        <w:bidi/>
        <w:jc w:val="highKashida"/>
        <w:rPr>
          <w:rFonts w:cs="B Lotus"/>
          <w:sz w:val="28"/>
          <w:szCs w:val="28"/>
          <w:rtl/>
          <w:lang w:bidi="fa-IR"/>
        </w:rPr>
      </w:pPr>
      <w:r w:rsidRPr="00BD0528">
        <w:rPr>
          <w:rFonts w:cs="B Lotus" w:hint="cs"/>
          <w:b/>
          <w:bCs/>
          <w:sz w:val="28"/>
          <w:szCs w:val="28"/>
          <w:rtl/>
          <w:lang w:bidi="fa-IR"/>
        </w:rPr>
        <w:t xml:space="preserve">3. </w:t>
      </w:r>
      <w:r>
        <w:rPr>
          <w:rFonts w:cs="B Lotus" w:hint="cs"/>
          <w:sz w:val="28"/>
          <w:szCs w:val="28"/>
          <w:rtl/>
          <w:lang w:bidi="fa-IR"/>
        </w:rPr>
        <w:t>بنا بر اظهار طرف اول، ملک موضوع این قرارداد و اسناد آن، در رهن یا وثیقه شخصی یا ارگانهای دولتی و خصوصی نمی باشد.</w:t>
      </w:r>
    </w:p>
    <w:p w14:paraId="335A9E71" w14:textId="77777777" w:rsidR="009F490C" w:rsidRDefault="009F490C" w:rsidP="009F490C">
      <w:pPr>
        <w:bidi/>
        <w:jc w:val="highKashida"/>
        <w:rPr>
          <w:rFonts w:cs="B Lotus"/>
          <w:sz w:val="28"/>
          <w:szCs w:val="28"/>
          <w:rtl/>
          <w:lang w:bidi="fa-IR"/>
        </w:rPr>
      </w:pPr>
      <w:r w:rsidRPr="00BD0528">
        <w:rPr>
          <w:rFonts w:cs="B Lotus" w:hint="cs"/>
          <w:b/>
          <w:bCs/>
          <w:sz w:val="28"/>
          <w:szCs w:val="28"/>
          <w:rtl/>
          <w:lang w:bidi="fa-IR"/>
        </w:rPr>
        <w:t xml:space="preserve">4. </w:t>
      </w:r>
      <w:r>
        <w:rPr>
          <w:rFonts w:cs="B Lotus" w:hint="cs"/>
          <w:sz w:val="28"/>
          <w:szCs w:val="28"/>
          <w:rtl/>
          <w:lang w:bidi="fa-IR"/>
        </w:rPr>
        <w:t>طرف اول اقرار می نماید که مورد مشارکت ( کلاً یا جزئاً) به غیر واگذار نگردیده و در صورت هرگونه ادعا از سوی معارضین و بروز عارضه احتمالی در آینده نیز، شخصاً (طرف اول) آن را مرتفع نمایند.</w:t>
      </w:r>
    </w:p>
    <w:p w14:paraId="367D3350" w14:textId="77777777" w:rsidR="009F490C" w:rsidRDefault="009F490C" w:rsidP="009F490C">
      <w:pPr>
        <w:bidi/>
        <w:jc w:val="highKashida"/>
        <w:rPr>
          <w:rFonts w:cs="B Lotus"/>
          <w:sz w:val="28"/>
          <w:szCs w:val="28"/>
          <w:rtl/>
          <w:lang w:bidi="fa-IR"/>
        </w:rPr>
      </w:pPr>
      <w:r w:rsidRPr="00BD0528">
        <w:rPr>
          <w:rFonts w:cs="B Lotus" w:hint="cs"/>
          <w:b/>
          <w:bCs/>
          <w:sz w:val="28"/>
          <w:szCs w:val="28"/>
          <w:rtl/>
          <w:lang w:bidi="fa-IR"/>
        </w:rPr>
        <w:t>5.</w:t>
      </w:r>
      <w:r>
        <w:rPr>
          <w:rFonts w:cs="B Lotus" w:hint="cs"/>
          <w:sz w:val="28"/>
          <w:szCs w:val="28"/>
          <w:rtl/>
          <w:lang w:bidi="fa-IR"/>
        </w:rPr>
        <w:t xml:space="preserve"> پرداخت کلیه هزینه های انتقال سهم الشرکه شامل مالیات نقل و انتقال به نام طرف دوم، دفنرخانه و شهرداری و هر نوع عوارض دیگر، بر عهده ی طرف اول می باشد. </w:t>
      </w:r>
    </w:p>
    <w:p w14:paraId="7C264ADE" w14:textId="77777777" w:rsidR="009F490C" w:rsidRDefault="009F490C" w:rsidP="009F490C">
      <w:pPr>
        <w:bidi/>
        <w:jc w:val="highKashida"/>
        <w:rPr>
          <w:rFonts w:cs="B Lotus"/>
          <w:sz w:val="28"/>
          <w:szCs w:val="28"/>
          <w:rtl/>
          <w:lang w:bidi="fa-IR"/>
        </w:rPr>
      </w:pPr>
      <w:r w:rsidRPr="00BD0528">
        <w:rPr>
          <w:rFonts w:cs="B Lotus" w:hint="cs"/>
          <w:b/>
          <w:bCs/>
          <w:sz w:val="28"/>
          <w:szCs w:val="28"/>
          <w:rtl/>
          <w:lang w:bidi="fa-IR"/>
        </w:rPr>
        <w:lastRenderedPageBreak/>
        <w:t xml:space="preserve">6. </w:t>
      </w:r>
      <w:r>
        <w:rPr>
          <w:rFonts w:cs="B Lotus" w:hint="cs"/>
          <w:sz w:val="28"/>
          <w:szCs w:val="28"/>
          <w:rtl/>
          <w:lang w:bidi="fa-IR"/>
        </w:rPr>
        <w:t>پس از انجام تعهدات مندرج در این قرارداد و اعلام کتبی طرف دوم مبنی بر زمان انتقال سند در هر مرحله، طبق زمان بندی ماده ی نه همین قرارداد، طرف اول متعهد می باشد نسبت به انتقال اسناد مالکیت اقدام نماید.</w:t>
      </w:r>
    </w:p>
    <w:p w14:paraId="64131970" w14:textId="77777777" w:rsidR="009F490C" w:rsidRDefault="009F490C" w:rsidP="009F490C">
      <w:pPr>
        <w:bidi/>
        <w:jc w:val="highKashida"/>
        <w:rPr>
          <w:rFonts w:cs="B Lotus"/>
          <w:sz w:val="28"/>
          <w:szCs w:val="28"/>
          <w:rtl/>
          <w:lang w:bidi="fa-IR"/>
        </w:rPr>
      </w:pPr>
      <w:r w:rsidRPr="00BD0528">
        <w:rPr>
          <w:rFonts w:cs="B Lotus" w:hint="cs"/>
          <w:b/>
          <w:bCs/>
          <w:sz w:val="28"/>
          <w:szCs w:val="28"/>
          <w:rtl/>
          <w:lang w:bidi="fa-IR"/>
        </w:rPr>
        <w:t>7.</w:t>
      </w:r>
      <w:r>
        <w:rPr>
          <w:rFonts w:cs="B Lotus" w:hint="cs"/>
          <w:sz w:val="28"/>
          <w:szCs w:val="28"/>
          <w:rtl/>
          <w:lang w:bidi="fa-IR"/>
        </w:rPr>
        <w:t xml:space="preserve"> طرف اول حق واگذاری یا انتقال تمام یا بخشی از عملیات ساختمانی به غیر را نخواهند داشت.</w:t>
      </w:r>
    </w:p>
    <w:p w14:paraId="18A2844E" w14:textId="590297E3" w:rsidR="000D1990" w:rsidRPr="00CC6D82" w:rsidRDefault="00B161AC" w:rsidP="009F490C">
      <w:pPr>
        <w:tabs>
          <w:tab w:val="center" w:pos="5233"/>
          <w:tab w:val="left" w:pos="6821"/>
        </w:tabs>
        <w:bidi/>
        <w:jc w:val="highKashida"/>
        <w:rPr>
          <w:rFonts w:cs="B Lotus"/>
          <w:sz w:val="28"/>
          <w:szCs w:val="28"/>
        </w:rPr>
      </w:pPr>
      <w:r w:rsidRPr="00CC6D82">
        <w:rPr>
          <w:rFonts w:cs="B Lotus"/>
        </w:rPr>
        <w:br w:type="page"/>
      </w:r>
    </w:p>
    <w:p w14:paraId="14E7EC27" w14:textId="5F8B691B" w:rsidR="009F490C" w:rsidRDefault="009F490C" w:rsidP="009F490C">
      <w:pPr>
        <w:tabs>
          <w:tab w:val="center" w:pos="5233"/>
          <w:tab w:val="left" w:pos="6821"/>
        </w:tabs>
        <w:bidi/>
        <w:jc w:val="highKashida"/>
        <w:rPr>
          <w:rFonts w:cs="B Titr"/>
          <w:sz w:val="28"/>
          <w:szCs w:val="28"/>
          <w:rtl/>
        </w:rPr>
      </w:pPr>
      <w:r w:rsidRPr="00DF607B">
        <w:rPr>
          <w:rFonts w:cs="B Titr" w:hint="cs"/>
          <w:sz w:val="28"/>
          <w:szCs w:val="28"/>
          <w:rtl/>
        </w:rPr>
        <w:lastRenderedPageBreak/>
        <w:t>ماده</w:t>
      </w:r>
      <w:r>
        <w:rPr>
          <w:rFonts w:cs="B Titr" w:hint="cs"/>
          <w:sz w:val="28"/>
          <w:szCs w:val="28"/>
          <w:rtl/>
        </w:rPr>
        <w:t xml:space="preserve"> د</w:t>
      </w:r>
      <w:r w:rsidR="00302108">
        <w:rPr>
          <w:rFonts w:cs="B Titr" w:hint="cs"/>
          <w:sz w:val="28"/>
          <w:szCs w:val="28"/>
          <w:rtl/>
        </w:rPr>
        <w:t>وازد</w:t>
      </w:r>
      <w:r>
        <w:rPr>
          <w:rFonts w:cs="B Titr" w:hint="cs"/>
          <w:sz w:val="28"/>
          <w:szCs w:val="28"/>
          <w:rtl/>
        </w:rPr>
        <w:t>ه</w:t>
      </w:r>
      <w:r w:rsidRPr="00DF607B">
        <w:rPr>
          <w:rFonts w:cs="B Titr" w:hint="cs"/>
          <w:sz w:val="28"/>
          <w:szCs w:val="28"/>
          <w:rtl/>
        </w:rPr>
        <w:t xml:space="preserve">) </w:t>
      </w:r>
      <w:hyperlink r:id="rId11" w:history="1">
        <w:r w:rsidRPr="00DF4819">
          <w:rPr>
            <w:rStyle w:val="Hyperlink"/>
            <w:rFonts w:cs="B Titr" w:hint="cs"/>
            <w:sz w:val="28"/>
            <w:szCs w:val="28"/>
            <w:rtl/>
          </w:rPr>
          <w:t>تعهدات و اظهارات طرف دوم (سازنده)</w:t>
        </w:r>
      </w:hyperlink>
    </w:p>
    <w:p w14:paraId="0452D57C" w14:textId="77777777" w:rsidR="009F490C" w:rsidRDefault="009F490C" w:rsidP="009F490C">
      <w:pPr>
        <w:bidi/>
        <w:jc w:val="highKashida"/>
        <w:rPr>
          <w:rFonts w:cs="B Lotus"/>
          <w:sz w:val="28"/>
          <w:szCs w:val="28"/>
          <w:rtl/>
          <w:lang w:bidi="fa-IR"/>
        </w:rPr>
      </w:pPr>
      <w:r w:rsidRPr="004D64EA">
        <w:rPr>
          <w:rFonts w:cs="B Lotus" w:hint="cs"/>
          <w:b/>
          <w:bCs/>
          <w:sz w:val="28"/>
          <w:szCs w:val="28"/>
          <w:rtl/>
          <w:lang w:bidi="fa-IR"/>
        </w:rPr>
        <w:t>1</w:t>
      </w:r>
      <w:r>
        <w:rPr>
          <w:rFonts w:cs="B Lotus" w:hint="cs"/>
          <w:sz w:val="28"/>
          <w:szCs w:val="28"/>
          <w:rtl/>
          <w:lang w:bidi="fa-IR"/>
        </w:rPr>
        <w:t>. طرف دوم متعهد گردید کلیه هزینه های اداری و اجرایی مرتبط با شهرداری، نظام مهندسی، تأمین اجتماعی و... مرتبط با این</w:t>
      </w:r>
      <w:r w:rsidRPr="004D64EA">
        <w:rPr>
          <w:rFonts w:cs="B Lotus" w:hint="cs"/>
          <w:sz w:val="28"/>
          <w:szCs w:val="28"/>
          <w:rtl/>
          <w:lang w:bidi="fa-IR"/>
        </w:rPr>
        <w:t xml:space="preserve"> قرارداد مشارکت در ساخت</w:t>
      </w:r>
      <w:r>
        <w:rPr>
          <w:rFonts w:cs="B Lotus" w:hint="cs"/>
          <w:sz w:val="28"/>
          <w:szCs w:val="28"/>
          <w:rtl/>
          <w:lang w:bidi="fa-IR"/>
        </w:rPr>
        <w:t xml:space="preserve"> را پرداخت نماید.</w:t>
      </w:r>
    </w:p>
    <w:p w14:paraId="78D496A3" w14:textId="0DE969B8" w:rsidR="009F490C" w:rsidRDefault="009F490C" w:rsidP="009F490C">
      <w:pPr>
        <w:bidi/>
        <w:jc w:val="highKashida"/>
        <w:rPr>
          <w:rFonts w:cs="B Lotus"/>
          <w:sz w:val="28"/>
          <w:szCs w:val="28"/>
          <w:rtl/>
          <w:lang w:bidi="fa-IR"/>
        </w:rPr>
      </w:pPr>
      <w:r w:rsidRPr="004D64EA">
        <w:rPr>
          <w:rFonts w:cs="B Lotus" w:hint="cs"/>
          <w:b/>
          <w:bCs/>
          <w:sz w:val="28"/>
          <w:szCs w:val="28"/>
          <w:rtl/>
          <w:lang w:bidi="fa-IR"/>
        </w:rPr>
        <w:t>2</w:t>
      </w:r>
      <w:r>
        <w:rPr>
          <w:rFonts w:cs="B Lotus" w:hint="cs"/>
          <w:sz w:val="28"/>
          <w:szCs w:val="28"/>
          <w:rtl/>
          <w:lang w:bidi="fa-IR"/>
        </w:rPr>
        <w:t>. طرف دوم متعهد گردید که بنایی دقیقاً مطباق با مشخصات فنی و مصالح مصرفی مندرج در لیست متریال این قرارداد (</w:t>
      </w:r>
      <w:hyperlink r:id="rId12" w:history="1">
        <w:r w:rsidR="00302108" w:rsidRPr="00302108">
          <w:rPr>
            <w:rStyle w:val="Hyperlink"/>
            <w:rFonts w:cs="B Lotus" w:hint="cs"/>
            <w:b/>
            <w:bCs/>
            <w:color w:val="034990" w:themeColor="hyperlink" w:themeShade="BF"/>
            <w:sz w:val="28"/>
            <w:szCs w:val="28"/>
            <w:rtl/>
            <w:lang w:bidi="fa-IR"/>
          </w:rPr>
          <w:t>برای اطلاعات بیشتر از</w:t>
        </w:r>
        <w:r w:rsidR="00302108" w:rsidRPr="00302108">
          <w:rPr>
            <w:rStyle w:val="Hyperlink"/>
            <w:rFonts w:cs="B Lotus" w:hint="cs"/>
            <w:b/>
            <w:bCs/>
            <w:color w:val="034990" w:themeColor="hyperlink" w:themeShade="BF"/>
            <w:sz w:val="28"/>
            <w:szCs w:val="28"/>
            <w:rtl/>
            <w:lang w:bidi="fa-IR"/>
          </w:rPr>
          <w:t xml:space="preserve"> </w:t>
        </w:r>
        <w:r w:rsidR="00302108" w:rsidRPr="00302108">
          <w:rPr>
            <w:rStyle w:val="Hyperlink"/>
            <w:rFonts w:cs="B Lotus" w:hint="cs"/>
            <w:b/>
            <w:bCs/>
            <w:color w:val="034990" w:themeColor="hyperlink" w:themeShade="BF"/>
            <w:sz w:val="28"/>
            <w:szCs w:val="28"/>
            <w:rtl/>
            <w:lang w:bidi="fa-IR"/>
          </w:rPr>
          <w:t>لیست متریال کلیک کنید</w:t>
        </w:r>
      </w:hyperlink>
      <w:r w:rsidR="00302108" w:rsidRPr="00302108">
        <w:rPr>
          <w:rFonts w:cs="B Lotus" w:hint="cs"/>
          <w:color w:val="2E74B5" w:themeColor="accent1" w:themeShade="BF"/>
          <w:sz w:val="28"/>
          <w:szCs w:val="28"/>
          <w:rtl/>
          <w:lang w:bidi="fa-IR"/>
        </w:rPr>
        <w:t xml:space="preserve"> </w:t>
      </w:r>
      <w:r>
        <w:rPr>
          <w:rFonts w:cs="B Lotus" w:hint="cs"/>
          <w:sz w:val="28"/>
          <w:szCs w:val="28"/>
          <w:rtl/>
          <w:lang w:bidi="fa-IR"/>
        </w:rPr>
        <w:t xml:space="preserve">) و منطبق با نقشه های اجرایی مهندس معمار آقای/خانم .......... که مورد تأیید شهرداری منطقه و نماینده طرف اول </w:t>
      </w:r>
      <w:r>
        <w:rPr>
          <w:rFonts w:cs="B Lotus"/>
          <w:sz w:val="28"/>
          <w:szCs w:val="28"/>
          <w:rtl/>
          <w:lang w:bidi="fa-IR"/>
        </w:rPr>
        <w:br/>
      </w:r>
      <w:r>
        <w:rPr>
          <w:rFonts w:cs="B Lotus" w:hint="cs"/>
          <w:sz w:val="28"/>
          <w:szCs w:val="28"/>
          <w:rtl/>
          <w:lang w:bidi="fa-IR"/>
        </w:rPr>
        <w:t>می باشد را در زمین طرف اول احداث نماید.</w:t>
      </w:r>
    </w:p>
    <w:p w14:paraId="0EA3EBF2" w14:textId="77777777" w:rsidR="009F490C" w:rsidRDefault="009F490C" w:rsidP="009F490C">
      <w:pPr>
        <w:bidi/>
        <w:jc w:val="both"/>
        <w:rPr>
          <w:rFonts w:cs="B Lotus"/>
          <w:sz w:val="28"/>
          <w:szCs w:val="28"/>
          <w:rtl/>
          <w:lang w:bidi="fa-IR"/>
        </w:rPr>
      </w:pPr>
      <w:r w:rsidRPr="004D64EA">
        <w:rPr>
          <w:rFonts w:cs="B Lotus"/>
          <w:b/>
          <w:bCs/>
          <w:sz w:val="28"/>
          <w:szCs w:val="28"/>
          <w:lang w:bidi="fa-IR"/>
        </w:rPr>
        <w:t>3</w:t>
      </w:r>
      <w:r>
        <w:rPr>
          <w:rFonts w:cs="B Lotus" w:hint="cs"/>
          <w:sz w:val="28"/>
          <w:szCs w:val="28"/>
          <w:rtl/>
          <w:lang w:bidi="fa-IR"/>
        </w:rPr>
        <w:t>. طرف دوم مجری و مسئول احداث بنای جدید می باشد، لذا ایشان ملزم و متعهد به رعایت کلیه ضوابط و قوانین مربوط به عملیات ساختمانی و اصول ایمنی (مباحث مقررات ملی، آیین نامه 2800 و پیوست های آن و ...) بوده و چنانچه در زمان احداث بنا، خسارت مالی یا جانی به هر شخص حقیقی یا حقوقی و ثالث وارد آید، تمامی مسئولیت آن بر عهده ی طرف دوم می باشد و طرف اول هیچگونه مسئولیتی ندارد و پاسخگویی به اشخاص حقیقی، حقوقی و مراجع اداری و قضایی و پرداخت خسارت و جرائم تماماً برعهده ی طرف دوم می باشد.</w:t>
      </w:r>
    </w:p>
    <w:p w14:paraId="419F58CA" w14:textId="77777777" w:rsidR="009F490C" w:rsidRDefault="009F490C" w:rsidP="009F490C">
      <w:pPr>
        <w:bidi/>
        <w:jc w:val="highKashida"/>
        <w:rPr>
          <w:rFonts w:cs="B Lotus"/>
          <w:sz w:val="28"/>
          <w:szCs w:val="28"/>
          <w:rtl/>
          <w:lang w:bidi="fa-IR"/>
        </w:rPr>
      </w:pPr>
      <w:r w:rsidRPr="004D64EA">
        <w:rPr>
          <w:rFonts w:cs="B Lotus" w:hint="cs"/>
          <w:b/>
          <w:bCs/>
          <w:sz w:val="28"/>
          <w:szCs w:val="28"/>
          <w:rtl/>
          <w:lang w:bidi="fa-IR"/>
        </w:rPr>
        <w:t>5</w:t>
      </w:r>
      <w:r>
        <w:rPr>
          <w:rFonts w:cs="B Lotus" w:hint="cs"/>
          <w:sz w:val="28"/>
          <w:szCs w:val="28"/>
          <w:rtl/>
          <w:lang w:bidi="fa-IR"/>
        </w:rPr>
        <w:t>. طرف دوم شخصاً متعهد و مسئول اجرای کامل این قرارداد بوده و حق واگذاری کلی این قرارداد را ندارد.</w:t>
      </w:r>
    </w:p>
    <w:p w14:paraId="191E07DD" w14:textId="77777777" w:rsidR="009F490C" w:rsidRDefault="009F490C" w:rsidP="009F490C">
      <w:pPr>
        <w:bidi/>
        <w:jc w:val="highKashida"/>
        <w:rPr>
          <w:rFonts w:cs="B Lotus"/>
          <w:sz w:val="28"/>
          <w:szCs w:val="28"/>
          <w:rtl/>
          <w:lang w:bidi="fa-IR"/>
        </w:rPr>
      </w:pPr>
      <w:r w:rsidRPr="004D64EA">
        <w:rPr>
          <w:rFonts w:cs="B Lotus"/>
          <w:b/>
          <w:bCs/>
          <w:sz w:val="28"/>
          <w:szCs w:val="28"/>
          <w:lang w:bidi="fa-IR"/>
        </w:rPr>
        <w:t>6</w:t>
      </w:r>
      <w:r>
        <w:rPr>
          <w:rFonts w:cs="B Lotus" w:hint="cs"/>
          <w:sz w:val="28"/>
          <w:szCs w:val="28"/>
          <w:rtl/>
          <w:lang w:bidi="fa-IR"/>
        </w:rPr>
        <w:t>. طرف دوم متعهد می گردد که مورد مشارکت را تحت پوشش بیمه مسئولیت مدنی کارفرما در قبال کارکنان و بیمه مسئولیت مدنی در قبال اشخاص ثالث (حقیقی و حقوقی) و ساختمانهای مجاور نزد شرکت بیمه درآورده، هزینه های آن را بپردازد</w:t>
      </w:r>
      <w:r>
        <w:rPr>
          <w:rFonts w:cs="B Lotus"/>
          <w:sz w:val="28"/>
          <w:szCs w:val="28"/>
          <w:lang w:bidi="fa-IR"/>
        </w:rPr>
        <w:t>.</w:t>
      </w:r>
    </w:p>
    <w:p w14:paraId="302071E4" w14:textId="77777777" w:rsidR="009F490C" w:rsidRDefault="009F490C" w:rsidP="009F490C">
      <w:pPr>
        <w:bidi/>
        <w:jc w:val="highKashida"/>
        <w:rPr>
          <w:rFonts w:cs="B Lotus"/>
          <w:sz w:val="28"/>
          <w:szCs w:val="28"/>
          <w:rtl/>
          <w:lang w:bidi="fa-IR"/>
        </w:rPr>
      </w:pPr>
      <w:r w:rsidRPr="004D64EA">
        <w:rPr>
          <w:rFonts w:cs="B Lotus"/>
          <w:b/>
          <w:bCs/>
          <w:sz w:val="28"/>
          <w:szCs w:val="28"/>
          <w:lang w:bidi="fa-IR"/>
        </w:rPr>
        <w:t>7</w:t>
      </w:r>
      <w:r>
        <w:rPr>
          <w:rFonts w:cs="B Lotus" w:hint="cs"/>
          <w:sz w:val="28"/>
          <w:szCs w:val="28"/>
          <w:rtl/>
          <w:lang w:bidi="fa-IR"/>
        </w:rPr>
        <w:t>. اخذ تمامی تأییده ها و پرداخت هزینه های مرتبط با سازمان آتش نشانی، نظام مهندسی، ثبت، شهرداری و سایر ارگان های ذیربط برعهده ی طرف دوم می باشد.</w:t>
      </w:r>
    </w:p>
    <w:p w14:paraId="67BE120A" w14:textId="77777777" w:rsidR="009F490C" w:rsidRDefault="009F490C" w:rsidP="009F490C">
      <w:pPr>
        <w:bidi/>
        <w:jc w:val="highKashida"/>
        <w:rPr>
          <w:rFonts w:cs="B Lotus"/>
          <w:sz w:val="28"/>
          <w:szCs w:val="28"/>
          <w:rtl/>
          <w:lang w:bidi="fa-IR"/>
        </w:rPr>
      </w:pPr>
      <w:r w:rsidRPr="004D64EA">
        <w:rPr>
          <w:rFonts w:cs="B Lotus"/>
          <w:b/>
          <w:bCs/>
          <w:sz w:val="28"/>
          <w:szCs w:val="28"/>
          <w:lang w:bidi="fa-IR"/>
        </w:rPr>
        <w:lastRenderedPageBreak/>
        <w:t>8</w:t>
      </w:r>
      <w:r>
        <w:rPr>
          <w:rFonts w:cs="B Lotus" w:hint="cs"/>
          <w:sz w:val="28"/>
          <w:szCs w:val="28"/>
          <w:rtl/>
          <w:lang w:bidi="fa-IR"/>
        </w:rPr>
        <w:t xml:space="preserve">. هزینه ها و مسئولیت انجام مربوط به تفکیک اسناد ساختمان نوساز و صورت مجلس تفکیکی و تقسیم نامه محضری و تنظیم سند، برای تمامی واحدها، به عهده ی طرف دوم </w:t>
      </w:r>
      <w:r>
        <w:rPr>
          <w:rFonts w:cs="B Lotus"/>
          <w:sz w:val="28"/>
          <w:szCs w:val="28"/>
          <w:rtl/>
          <w:lang w:bidi="fa-IR"/>
        </w:rPr>
        <w:br/>
      </w:r>
      <w:r>
        <w:rPr>
          <w:rFonts w:cs="B Lotus" w:hint="cs"/>
          <w:sz w:val="28"/>
          <w:szCs w:val="28"/>
          <w:rtl/>
          <w:lang w:bidi="fa-IR"/>
        </w:rPr>
        <w:t>می باشد.</w:t>
      </w:r>
    </w:p>
    <w:p w14:paraId="01C6FE27" w14:textId="77777777" w:rsidR="009F490C" w:rsidRDefault="009F490C" w:rsidP="009F490C">
      <w:pPr>
        <w:bidi/>
        <w:jc w:val="highKashida"/>
        <w:rPr>
          <w:rFonts w:cs="B Lotus"/>
          <w:sz w:val="28"/>
          <w:szCs w:val="28"/>
          <w:rtl/>
          <w:lang w:bidi="fa-IR"/>
        </w:rPr>
      </w:pPr>
      <w:r w:rsidRPr="00A663CA">
        <w:rPr>
          <w:rFonts w:cs="B Lotus"/>
          <w:b/>
          <w:bCs/>
          <w:sz w:val="28"/>
          <w:szCs w:val="28"/>
          <w:lang w:bidi="fa-IR"/>
        </w:rPr>
        <w:t>9</w:t>
      </w:r>
      <w:r>
        <w:rPr>
          <w:rFonts w:cs="B Lotus" w:hint="cs"/>
          <w:sz w:val="28"/>
          <w:szCs w:val="28"/>
          <w:rtl/>
          <w:lang w:bidi="fa-IR"/>
        </w:rPr>
        <w:t>. طرف دوم متعهد به پرداخت کلیه هزینه های مصرفی اعم از آب و فاضلاب، برق، گاز و تلفن پس از تخلیه ملک و تحویل آن به طرف دوم تا پایان عملیات ساختمانی و تحویل آپارتمان های نوساز می باشد.</w:t>
      </w:r>
    </w:p>
    <w:p w14:paraId="4A10BC97" w14:textId="77777777" w:rsidR="009F490C" w:rsidRDefault="009F490C" w:rsidP="009F490C">
      <w:pPr>
        <w:bidi/>
        <w:jc w:val="highKashida"/>
        <w:rPr>
          <w:rFonts w:cs="B Lotus"/>
          <w:sz w:val="28"/>
          <w:szCs w:val="28"/>
          <w:rtl/>
          <w:lang w:bidi="fa-IR"/>
        </w:rPr>
      </w:pPr>
      <w:r w:rsidRPr="00A663CA">
        <w:rPr>
          <w:rFonts w:cs="B Lotus"/>
          <w:b/>
          <w:bCs/>
          <w:sz w:val="28"/>
          <w:szCs w:val="28"/>
          <w:lang w:bidi="fa-IR"/>
        </w:rPr>
        <w:t>10</w:t>
      </w:r>
      <w:r>
        <w:rPr>
          <w:rFonts w:cs="B Lotus" w:hint="cs"/>
          <w:sz w:val="28"/>
          <w:szCs w:val="28"/>
          <w:rtl/>
          <w:lang w:bidi="fa-IR"/>
        </w:rPr>
        <w:t>. ملک مورد مشارکت و اسناد و مدارک آن به روئیت طرف دوم رسیده است.</w:t>
      </w:r>
    </w:p>
    <w:p w14:paraId="1C4EEFE7" w14:textId="77777777" w:rsidR="009F490C" w:rsidRDefault="009F490C" w:rsidP="00CC6D82">
      <w:pPr>
        <w:tabs>
          <w:tab w:val="center" w:pos="5233"/>
          <w:tab w:val="left" w:pos="6821"/>
        </w:tabs>
        <w:bidi/>
        <w:jc w:val="highKashida"/>
        <w:rPr>
          <w:rFonts w:cs="B Titr"/>
          <w:sz w:val="28"/>
          <w:szCs w:val="28"/>
          <w:rtl/>
        </w:rPr>
      </w:pPr>
    </w:p>
    <w:p w14:paraId="7BFAB548" w14:textId="75B783F9" w:rsidR="000D1990" w:rsidRPr="00835DAC" w:rsidRDefault="00B161AC" w:rsidP="009F490C">
      <w:pPr>
        <w:tabs>
          <w:tab w:val="center" w:pos="5233"/>
          <w:tab w:val="left" w:pos="6821"/>
        </w:tabs>
        <w:bidi/>
        <w:jc w:val="highKashida"/>
        <w:rPr>
          <w:rFonts w:cs="B Titr"/>
          <w:sz w:val="28"/>
          <w:szCs w:val="28"/>
        </w:rPr>
      </w:pPr>
      <w:r w:rsidRPr="00835DAC">
        <w:rPr>
          <w:rFonts w:cs="B Titr"/>
          <w:sz w:val="28"/>
          <w:szCs w:val="28"/>
          <w:rtl/>
        </w:rPr>
        <w:t>ماده سیزده) آثار قرارداد</w:t>
      </w:r>
    </w:p>
    <w:p w14:paraId="5DE655B7" w14:textId="77777777" w:rsidR="009F490C" w:rsidRDefault="009F490C" w:rsidP="009F490C">
      <w:pPr>
        <w:bidi/>
        <w:jc w:val="highKashida"/>
        <w:rPr>
          <w:rFonts w:asciiTheme="majorBidi" w:hAnsiTheme="majorBidi" w:cs="B Lotus"/>
          <w:sz w:val="28"/>
          <w:szCs w:val="28"/>
          <w:rtl/>
          <w:lang w:bidi="fa-IR"/>
        </w:rPr>
      </w:pPr>
      <w:r w:rsidRPr="00A663CA">
        <w:rPr>
          <w:rFonts w:asciiTheme="majorBidi" w:hAnsiTheme="majorBidi" w:cs="B Lotus" w:hint="cs"/>
          <w:b/>
          <w:bCs/>
          <w:sz w:val="28"/>
          <w:szCs w:val="28"/>
          <w:rtl/>
          <w:lang w:bidi="fa-IR"/>
        </w:rPr>
        <w:t>1</w:t>
      </w:r>
      <w:r>
        <w:rPr>
          <w:rFonts w:asciiTheme="majorBidi" w:hAnsiTheme="majorBidi" w:cs="B Lotus" w:hint="cs"/>
          <w:sz w:val="28"/>
          <w:szCs w:val="28"/>
          <w:rtl/>
          <w:lang w:bidi="fa-IR"/>
        </w:rPr>
        <w:t>. تعهد و مسئولیت پاسخ گویی به هرگونه دعوی حقوقی و کیفری مربوط به ملک، قبل از تحویل ملک به طرف دوم، برعهده ی طرف اول می باشد. چنانچه بعد از تحویل ملک به طرف دوم، هرگونه دعوی حقوقی و کیفری در خصوص مالکیت مطرح گردد، رفع آن و جبران خسارت آن برعهده ی طرف اول می باشد. درصورتی که دعوی مطروحه مربوط به عملیات ساخت وساز باشد برعهده ی طرف دوم می باشد.</w:t>
      </w:r>
    </w:p>
    <w:p w14:paraId="687344FD" w14:textId="77777777" w:rsidR="009F490C" w:rsidRDefault="009F490C" w:rsidP="009F490C">
      <w:pPr>
        <w:bidi/>
        <w:jc w:val="highKashida"/>
        <w:rPr>
          <w:rFonts w:asciiTheme="majorBidi" w:hAnsiTheme="majorBidi" w:cs="B Lotus"/>
          <w:sz w:val="28"/>
          <w:szCs w:val="28"/>
          <w:rtl/>
          <w:lang w:bidi="fa-IR"/>
        </w:rPr>
      </w:pPr>
      <w:r w:rsidRPr="00A663CA">
        <w:rPr>
          <w:rFonts w:asciiTheme="majorBidi" w:hAnsiTheme="majorBidi" w:cs="B Lotus"/>
          <w:b/>
          <w:bCs/>
          <w:sz w:val="28"/>
          <w:szCs w:val="28"/>
          <w:lang w:bidi="fa-IR"/>
        </w:rPr>
        <w:t>2</w:t>
      </w:r>
      <w:r>
        <w:rPr>
          <w:rFonts w:asciiTheme="majorBidi" w:hAnsiTheme="majorBidi" w:cs="B Lotus" w:hint="cs"/>
          <w:sz w:val="28"/>
          <w:szCs w:val="28"/>
          <w:rtl/>
          <w:lang w:bidi="fa-IR"/>
        </w:rPr>
        <w:t>. قصور یا انحراف طرف دوم در اجرای مفاد این قرارداد، بدواً به طور کتبی توسط نماینده ی طرف اول اعلام خواهد شد و طرف دوم مکلف به رفع سریع آن خواهد بود، در غیر این صورت طرف اول حق دارد مطابق قرارداد اقدام نمایند.</w:t>
      </w:r>
    </w:p>
    <w:p w14:paraId="292A9340" w14:textId="77777777" w:rsidR="009F490C" w:rsidRDefault="009F490C" w:rsidP="009F490C">
      <w:pPr>
        <w:bidi/>
        <w:jc w:val="highKashida"/>
        <w:rPr>
          <w:rFonts w:asciiTheme="majorBidi" w:hAnsiTheme="majorBidi" w:cs="B Lotus"/>
          <w:sz w:val="28"/>
          <w:szCs w:val="28"/>
          <w:lang w:bidi="fa-IR"/>
        </w:rPr>
      </w:pPr>
      <w:r>
        <w:rPr>
          <w:rFonts w:asciiTheme="majorBidi" w:hAnsiTheme="majorBidi" w:cs="B Lotus"/>
          <w:b/>
          <w:bCs/>
          <w:sz w:val="28"/>
          <w:szCs w:val="28"/>
          <w:lang w:bidi="fa-IR"/>
        </w:rPr>
        <w:t>3</w:t>
      </w:r>
      <w:r>
        <w:rPr>
          <w:rFonts w:asciiTheme="majorBidi" w:hAnsiTheme="majorBidi" w:cs="B Lotus" w:hint="cs"/>
          <w:sz w:val="28"/>
          <w:szCs w:val="28"/>
          <w:rtl/>
          <w:lang w:bidi="fa-IR"/>
        </w:rPr>
        <w:t>. ملاک تصمیم گیری نهایی در خصوص طراحی های نما، لابی و مشاعات، داخل واحدها و ... نظر آرشیتکت معرفی شده در بند 2 از ماده ی 12 می باشد.</w:t>
      </w:r>
    </w:p>
    <w:p w14:paraId="615FC2F5" w14:textId="77777777" w:rsidR="009F490C" w:rsidRDefault="009F490C" w:rsidP="009F490C">
      <w:pPr>
        <w:bidi/>
        <w:jc w:val="highKashida"/>
        <w:rPr>
          <w:rFonts w:asciiTheme="majorBidi" w:hAnsiTheme="majorBidi" w:cs="B Lotus"/>
          <w:sz w:val="28"/>
          <w:szCs w:val="28"/>
          <w:rtl/>
          <w:lang w:bidi="fa-IR"/>
        </w:rPr>
      </w:pPr>
      <w:r>
        <w:rPr>
          <w:rFonts w:asciiTheme="majorBidi" w:hAnsiTheme="majorBidi" w:cs="B Lotus"/>
          <w:b/>
          <w:bCs/>
          <w:sz w:val="28"/>
          <w:szCs w:val="28"/>
          <w:lang w:bidi="fa-IR"/>
        </w:rPr>
        <w:lastRenderedPageBreak/>
        <w:t>4</w:t>
      </w:r>
      <w:r>
        <w:rPr>
          <w:rFonts w:asciiTheme="majorBidi" w:hAnsiTheme="majorBidi" w:cs="B Lotus" w:hint="cs"/>
          <w:sz w:val="28"/>
          <w:szCs w:val="28"/>
          <w:rtl/>
          <w:lang w:bidi="fa-IR"/>
        </w:rPr>
        <w:t>. طرفین اقرار می نمایند از افراد ممنوع المعامله نیستند.</w:t>
      </w:r>
    </w:p>
    <w:p w14:paraId="31C72080" w14:textId="77777777" w:rsidR="009F490C" w:rsidRDefault="009F490C" w:rsidP="009F490C">
      <w:pPr>
        <w:bidi/>
        <w:jc w:val="highKashida"/>
        <w:rPr>
          <w:rFonts w:asciiTheme="majorBidi" w:hAnsiTheme="majorBidi" w:cs="B Lotus"/>
          <w:sz w:val="28"/>
          <w:szCs w:val="28"/>
          <w:rtl/>
          <w:lang w:bidi="fa-IR"/>
        </w:rPr>
      </w:pPr>
      <w:r w:rsidRPr="00A663CA">
        <w:rPr>
          <w:rFonts w:asciiTheme="majorBidi" w:hAnsiTheme="majorBidi" w:cs="B Lotus"/>
          <w:b/>
          <w:bCs/>
          <w:sz w:val="28"/>
          <w:szCs w:val="28"/>
          <w:lang w:bidi="fa-IR"/>
        </w:rPr>
        <w:t>5</w:t>
      </w:r>
      <w:r>
        <w:rPr>
          <w:rFonts w:asciiTheme="majorBidi" w:hAnsiTheme="majorBidi" w:cs="B Lotus" w:hint="cs"/>
          <w:sz w:val="28"/>
          <w:szCs w:val="28"/>
          <w:rtl/>
          <w:lang w:bidi="fa-IR"/>
        </w:rPr>
        <w:t>. طرفین حق دریافت وام را روی این پلاک ندارند.</w:t>
      </w:r>
    </w:p>
    <w:p w14:paraId="3F368CC4" w14:textId="77777777" w:rsidR="009F490C" w:rsidRDefault="009F490C" w:rsidP="009F490C">
      <w:pPr>
        <w:bidi/>
        <w:jc w:val="highKashida"/>
        <w:rPr>
          <w:rFonts w:asciiTheme="majorBidi" w:hAnsiTheme="majorBidi" w:cs="B Lotus"/>
          <w:sz w:val="28"/>
          <w:szCs w:val="28"/>
          <w:rtl/>
          <w:lang w:bidi="fa-IR"/>
        </w:rPr>
      </w:pPr>
      <w:r>
        <w:rPr>
          <w:rFonts w:asciiTheme="majorBidi" w:hAnsiTheme="majorBidi" w:cs="B Lotus"/>
          <w:b/>
          <w:bCs/>
          <w:sz w:val="28"/>
          <w:szCs w:val="28"/>
          <w:lang w:bidi="fa-IR"/>
        </w:rPr>
        <w:t>6</w:t>
      </w:r>
      <w:r>
        <w:rPr>
          <w:rFonts w:asciiTheme="majorBidi" w:hAnsiTheme="majorBidi" w:cs="B Lotus" w:hint="cs"/>
          <w:sz w:val="28"/>
          <w:szCs w:val="28"/>
          <w:rtl/>
          <w:lang w:bidi="fa-IR"/>
        </w:rPr>
        <w:t>. نوسانات قیمت ملک و مصالح، هیچ تأثیر و تغییری بر مفاد این قرارداد و سهم الشرکه ی طرفین نخواهد داشت و بر غیر قابل عدول بودن این قرارداد تأکید می گردد.</w:t>
      </w:r>
    </w:p>
    <w:p w14:paraId="2AC312DF" w14:textId="77777777" w:rsidR="009F490C" w:rsidRDefault="009F490C" w:rsidP="009F490C">
      <w:pPr>
        <w:bidi/>
        <w:jc w:val="highKashida"/>
        <w:rPr>
          <w:rFonts w:asciiTheme="majorBidi" w:hAnsiTheme="majorBidi" w:cs="B Lotus"/>
          <w:sz w:val="28"/>
          <w:szCs w:val="28"/>
          <w:rtl/>
          <w:lang w:bidi="fa-IR"/>
        </w:rPr>
      </w:pPr>
      <w:r>
        <w:rPr>
          <w:rFonts w:asciiTheme="majorBidi" w:hAnsiTheme="majorBidi" w:cs="B Lotus"/>
          <w:b/>
          <w:bCs/>
          <w:sz w:val="28"/>
          <w:szCs w:val="28"/>
          <w:lang w:bidi="fa-IR"/>
        </w:rPr>
        <w:t>7</w:t>
      </w:r>
      <w:r>
        <w:rPr>
          <w:rFonts w:asciiTheme="majorBidi" w:hAnsiTheme="majorBidi" w:cs="B Lotus" w:hint="cs"/>
          <w:sz w:val="28"/>
          <w:szCs w:val="28"/>
          <w:rtl/>
          <w:lang w:bidi="fa-IR"/>
        </w:rPr>
        <w:t>. تجمیع با پلاک های مجاور فقط با رضایت طرفین امکانپذیر می باشد.</w:t>
      </w:r>
    </w:p>
    <w:p w14:paraId="18B7BC6C" w14:textId="77777777" w:rsidR="009F490C" w:rsidRDefault="009F490C" w:rsidP="009F490C">
      <w:pPr>
        <w:bidi/>
        <w:jc w:val="highKashida"/>
        <w:rPr>
          <w:rFonts w:cs="B Titr"/>
          <w:sz w:val="28"/>
          <w:szCs w:val="28"/>
          <w:rtl/>
        </w:rPr>
      </w:pPr>
      <w:r>
        <w:rPr>
          <w:rFonts w:asciiTheme="majorBidi" w:hAnsiTheme="majorBidi" w:cs="B Lotus"/>
          <w:b/>
          <w:bCs/>
          <w:sz w:val="28"/>
          <w:szCs w:val="28"/>
          <w:lang w:bidi="fa-IR"/>
        </w:rPr>
        <w:t>8</w:t>
      </w:r>
      <w:r>
        <w:rPr>
          <w:rFonts w:asciiTheme="majorBidi" w:hAnsiTheme="majorBidi" w:cs="B Lotus" w:hint="cs"/>
          <w:sz w:val="28"/>
          <w:szCs w:val="28"/>
          <w:rtl/>
          <w:lang w:bidi="fa-IR"/>
        </w:rPr>
        <w:t xml:space="preserve">. توافقات شفاهی طرفین، پیام های شبکه ها و نرم افزارهای پیام رسان مجازی، ایمیل، پیامک و ... جزء مدارک و اسناد نخواهد بود و طرفین ملزم می باشند. </w:t>
      </w:r>
    </w:p>
    <w:p w14:paraId="572B9568" w14:textId="77777777" w:rsidR="009F490C" w:rsidRDefault="009F490C" w:rsidP="00CC6D82">
      <w:pPr>
        <w:tabs>
          <w:tab w:val="center" w:pos="5233"/>
          <w:tab w:val="left" w:pos="6821"/>
        </w:tabs>
        <w:bidi/>
        <w:jc w:val="highKashida"/>
        <w:rPr>
          <w:rFonts w:cs="B Titr"/>
          <w:sz w:val="28"/>
          <w:szCs w:val="28"/>
          <w:rtl/>
        </w:rPr>
      </w:pPr>
    </w:p>
    <w:p w14:paraId="59DEF6AB" w14:textId="1B5641EB" w:rsidR="000D1990" w:rsidRPr="005B4DAF" w:rsidRDefault="00B161AC" w:rsidP="009F490C">
      <w:pPr>
        <w:tabs>
          <w:tab w:val="center" w:pos="5233"/>
          <w:tab w:val="left" w:pos="6821"/>
        </w:tabs>
        <w:bidi/>
        <w:jc w:val="highKashida"/>
        <w:rPr>
          <w:rFonts w:cs="B Titr"/>
          <w:sz w:val="28"/>
          <w:szCs w:val="28"/>
        </w:rPr>
      </w:pPr>
      <w:r w:rsidRPr="005B4DAF">
        <w:rPr>
          <w:rFonts w:cs="B Titr"/>
          <w:sz w:val="28"/>
          <w:szCs w:val="28"/>
          <w:rtl/>
        </w:rPr>
        <w:t>ماده چهارده) تخلفات ساخت</w:t>
      </w:r>
    </w:p>
    <w:p w14:paraId="79FD4976" w14:textId="273A42D6" w:rsidR="009F490C" w:rsidRPr="009F490C" w:rsidRDefault="00B161AC" w:rsidP="009F490C">
      <w:pPr>
        <w:tabs>
          <w:tab w:val="center" w:pos="5233"/>
          <w:tab w:val="left" w:pos="6821"/>
        </w:tabs>
        <w:bidi/>
        <w:jc w:val="highKashida"/>
        <w:rPr>
          <w:rFonts w:cs="B Lotus"/>
          <w:sz w:val="28"/>
          <w:szCs w:val="28"/>
          <w:rtl/>
        </w:rPr>
      </w:pPr>
      <w:r w:rsidRPr="00CC6D82">
        <w:rPr>
          <w:rFonts w:cs="B Lotus"/>
          <w:sz w:val="28"/>
          <w:szCs w:val="28"/>
          <w:rtl/>
        </w:rPr>
        <w:t>مسئولیت قانونی و پرداخت جرائم، جبران خسارت هرگونه تخلف از ضوابط و دستورالعمل های صادره از مراجع ذیصلاح بر عهده ی طرف دوم می باشد، مگر در موارد مورد توافق طرفین در ماده ی پانزده این قرارداد در خصوص اضافه بنای ساخت.</w:t>
      </w:r>
    </w:p>
    <w:p w14:paraId="324FDC7E" w14:textId="77777777" w:rsidR="009F490C" w:rsidRDefault="009F490C" w:rsidP="009F490C">
      <w:pPr>
        <w:tabs>
          <w:tab w:val="center" w:pos="5233"/>
          <w:tab w:val="left" w:pos="6821"/>
        </w:tabs>
        <w:bidi/>
        <w:jc w:val="highKashida"/>
        <w:rPr>
          <w:rFonts w:cs="B Titr"/>
          <w:sz w:val="28"/>
          <w:szCs w:val="28"/>
          <w:rtl/>
        </w:rPr>
      </w:pPr>
    </w:p>
    <w:p w14:paraId="43E96217" w14:textId="77777777" w:rsidR="009F490C" w:rsidRDefault="009F490C" w:rsidP="009F490C">
      <w:pPr>
        <w:tabs>
          <w:tab w:val="center" w:pos="5233"/>
          <w:tab w:val="left" w:pos="6821"/>
        </w:tabs>
        <w:bidi/>
        <w:jc w:val="highKashida"/>
        <w:rPr>
          <w:rFonts w:cs="B Titr"/>
          <w:sz w:val="28"/>
          <w:szCs w:val="28"/>
          <w:rtl/>
        </w:rPr>
      </w:pPr>
    </w:p>
    <w:p w14:paraId="192D7A59" w14:textId="77777777" w:rsidR="009F490C" w:rsidRDefault="009F490C" w:rsidP="009F490C">
      <w:pPr>
        <w:tabs>
          <w:tab w:val="center" w:pos="5233"/>
          <w:tab w:val="left" w:pos="6821"/>
        </w:tabs>
        <w:bidi/>
        <w:jc w:val="highKashida"/>
        <w:rPr>
          <w:rFonts w:cs="B Titr"/>
          <w:sz w:val="28"/>
          <w:szCs w:val="28"/>
          <w:rtl/>
        </w:rPr>
      </w:pPr>
    </w:p>
    <w:p w14:paraId="2F421FEC" w14:textId="77777777" w:rsidR="009F490C" w:rsidRDefault="009F490C" w:rsidP="009F490C">
      <w:pPr>
        <w:tabs>
          <w:tab w:val="center" w:pos="5233"/>
          <w:tab w:val="left" w:pos="6821"/>
        </w:tabs>
        <w:bidi/>
        <w:jc w:val="highKashida"/>
        <w:rPr>
          <w:rFonts w:cs="B Titr"/>
          <w:sz w:val="28"/>
          <w:szCs w:val="28"/>
          <w:rtl/>
        </w:rPr>
      </w:pPr>
    </w:p>
    <w:p w14:paraId="30E33379" w14:textId="77777777" w:rsidR="009F490C" w:rsidRDefault="009F490C" w:rsidP="009F490C">
      <w:pPr>
        <w:tabs>
          <w:tab w:val="center" w:pos="5233"/>
          <w:tab w:val="left" w:pos="6821"/>
        </w:tabs>
        <w:bidi/>
        <w:jc w:val="highKashida"/>
        <w:rPr>
          <w:rFonts w:cs="B Titr"/>
          <w:sz w:val="28"/>
          <w:szCs w:val="28"/>
          <w:rtl/>
        </w:rPr>
      </w:pPr>
    </w:p>
    <w:p w14:paraId="02E696E5" w14:textId="16CF7C60" w:rsidR="000D1990" w:rsidRPr="005B4DAF" w:rsidRDefault="00B161AC" w:rsidP="009F490C">
      <w:pPr>
        <w:tabs>
          <w:tab w:val="center" w:pos="5233"/>
          <w:tab w:val="left" w:pos="6821"/>
        </w:tabs>
        <w:bidi/>
        <w:jc w:val="highKashida"/>
        <w:rPr>
          <w:rFonts w:cs="B Titr"/>
          <w:sz w:val="28"/>
          <w:szCs w:val="28"/>
        </w:rPr>
      </w:pPr>
      <w:r w:rsidRPr="005B4DAF">
        <w:rPr>
          <w:rFonts w:cs="B Titr"/>
          <w:sz w:val="28"/>
          <w:szCs w:val="28"/>
          <w:rtl/>
        </w:rPr>
        <w:lastRenderedPageBreak/>
        <w:t>ماده پانزده) اضافه بنا</w:t>
      </w:r>
    </w:p>
    <w:p w14:paraId="633783DD" w14:textId="6F7800E2" w:rsidR="000D1990" w:rsidRPr="00CC6D82" w:rsidRDefault="00B161AC" w:rsidP="006C0F64">
      <w:pPr>
        <w:bidi/>
        <w:jc w:val="highKashida"/>
        <w:rPr>
          <w:rFonts w:cs="B Lotus"/>
          <w:sz w:val="28"/>
          <w:szCs w:val="28"/>
        </w:rPr>
      </w:pPr>
      <w:r w:rsidRPr="00CC6D82">
        <w:rPr>
          <w:rFonts w:cs="B Lotus"/>
          <w:sz w:val="28"/>
          <w:szCs w:val="28"/>
          <w:rtl/>
        </w:rPr>
        <w:t xml:space="preserve">ملک موضوع ماده ی دو این قرارداد در زیرپهنه ی </w:t>
      </w:r>
      <w:r w:rsidR="009F490C">
        <w:rPr>
          <w:rFonts w:asciiTheme="majorBidi" w:hAnsiTheme="majorBidi" w:cstheme="majorBidi" w:hint="cs"/>
          <w:sz w:val="28"/>
          <w:szCs w:val="28"/>
          <w:rtl/>
        </w:rPr>
        <w:t>.........</w:t>
      </w:r>
      <w:r w:rsidRPr="00CC6D82">
        <w:rPr>
          <w:rFonts w:cs="B Lotus"/>
          <w:sz w:val="28"/>
          <w:szCs w:val="28"/>
          <w:rtl/>
        </w:rPr>
        <w:t xml:space="preserve"> قرار دارد که دارای حق ساخت با </w:t>
      </w:r>
      <w:r w:rsidR="001B6306">
        <w:rPr>
          <w:rFonts w:cs="B Lotus" w:hint="cs"/>
          <w:sz w:val="28"/>
          <w:szCs w:val="28"/>
          <w:rtl/>
        </w:rPr>
        <w:t>..........</w:t>
      </w:r>
      <w:r w:rsidRPr="00CC6D82">
        <w:rPr>
          <w:rFonts w:cs="B Lotus"/>
          <w:sz w:val="28"/>
          <w:szCs w:val="28"/>
          <w:rtl/>
        </w:rPr>
        <w:t xml:space="preserve">درصد تراکم شامل </w:t>
      </w:r>
      <w:r w:rsidR="001B6306">
        <w:rPr>
          <w:rFonts w:cs="B Lotus" w:hint="cs"/>
          <w:sz w:val="28"/>
          <w:szCs w:val="28"/>
          <w:rtl/>
        </w:rPr>
        <w:t>......................................</w:t>
      </w:r>
      <w:r w:rsidRPr="00CC6D82">
        <w:rPr>
          <w:rFonts w:cs="B Lotus"/>
          <w:sz w:val="28"/>
          <w:szCs w:val="28"/>
          <w:rtl/>
        </w:rPr>
        <w:t xml:space="preserve"> می باشد. در صورت اخذ طبقه یا پیشروی مازاد بر </w:t>
      </w:r>
      <w:r w:rsidR="001B6306">
        <w:rPr>
          <w:rFonts w:cs="B Lotus" w:hint="cs"/>
          <w:sz w:val="28"/>
          <w:szCs w:val="28"/>
          <w:rtl/>
        </w:rPr>
        <w:t>........</w:t>
      </w:r>
      <w:r w:rsidRPr="00CC6D82">
        <w:rPr>
          <w:rFonts w:cs="B Lotus"/>
          <w:sz w:val="28"/>
          <w:szCs w:val="28"/>
          <w:rtl/>
        </w:rPr>
        <w:t>درصد مسکونی، هزینه اخذ مجوزهای شهرداری، هزینه های ساخت و اجرای آن برعهده ی طرف دوم می باشد. عواید حاصل از اخذ تراکم اضافه یا طبقه اضافه بدین شرح است:</w:t>
      </w:r>
      <w:r w:rsidRPr="00CC6D82">
        <w:rPr>
          <w:rFonts w:cs="B Lotus"/>
          <w:sz w:val="28"/>
          <w:szCs w:val="28"/>
          <w:rtl/>
        </w:rPr>
        <w:br/>
      </w:r>
    </w:p>
    <w:tbl>
      <w:tblPr>
        <w:tblStyle w:val="a1"/>
        <w:bidiVisual/>
        <w:tblW w:w="10168"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84"/>
        <w:gridCol w:w="5084"/>
      </w:tblGrid>
      <w:tr w:rsidR="000D1990" w:rsidRPr="00CC6D82" w14:paraId="1380DC7C" w14:textId="77777777">
        <w:tc>
          <w:tcPr>
            <w:tcW w:w="5084" w:type="dxa"/>
          </w:tcPr>
          <w:p w14:paraId="63CAA9B9" w14:textId="50EEBF6C" w:rsidR="000D1990" w:rsidRPr="00CC6D82" w:rsidRDefault="00B161AC" w:rsidP="002837FE">
            <w:pPr>
              <w:bidi/>
              <w:jc w:val="center"/>
              <w:rPr>
                <w:rFonts w:cs="B Lotus"/>
                <w:sz w:val="28"/>
                <w:szCs w:val="28"/>
              </w:rPr>
            </w:pPr>
            <w:r w:rsidRPr="00CC6D82">
              <w:rPr>
                <w:rFonts w:cs="B Lotus"/>
                <w:sz w:val="28"/>
                <w:szCs w:val="28"/>
                <w:rtl/>
              </w:rPr>
              <w:t xml:space="preserve">طبقه </w:t>
            </w:r>
            <w:r w:rsidR="001B6306">
              <w:rPr>
                <w:rFonts w:cs="B Lotus" w:hint="cs"/>
                <w:sz w:val="28"/>
                <w:szCs w:val="28"/>
                <w:rtl/>
              </w:rPr>
              <w:t>............</w:t>
            </w:r>
          </w:p>
        </w:tc>
        <w:tc>
          <w:tcPr>
            <w:tcW w:w="5084" w:type="dxa"/>
          </w:tcPr>
          <w:p w14:paraId="70DE1963" w14:textId="65DC171A" w:rsidR="000D1990" w:rsidRPr="00CC6D82" w:rsidRDefault="001B6306" w:rsidP="002837FE">
            <w:pPr>
              <w:bidi/>
              <w:jc w:val="center"/>
              <w:rPr>
                <w:rFonts w:cs="B Lotus"/>
                <w:sz w:val="28"/>
                <w:szCs w:val="28"/>
              </w:rPr>
            </w:pPr>
            <w:r>
              <w:rPr>
                <w:rFonts w:cs="B Lotus" w:hint="cs"/>
                <w:sz w:val="28"/>
                <w:szCs w:val="28"/>
                <w:rtl/>
              </w:rPr>
              <w:t>.........</w:t>
            </w:r>
            <w:r w:rsidR="00B161AC" w:rsidRPr="00CC6D82">
              <w:rPr>
                <w:rFonts w:cs="B Lotus"/>
                <w:sz w:val="28"/>
                <w:szCs w:val="28"/>
                <w:rtl/>
              </w:rPr>
              <w:t xml:space="preserve">طرف اول. </w:t>
            </w:r>
            <w:r>
              <w:rPr>
                <w:rFonts w:cs="B Lotus" w:hint="cs"/>
                <w:sz w:val="28"/>
                <w:szCs w:val="28"/>
                <w:rtl/>
              </w:rPr>
              <w:t>.........</w:t>
            </w:r>
            <w:r w:rsidR="00B161AC" w:rsidRPr="00CC6D82">
              <w:rPr>
                <w:rFonts w:cs="B Lotus"/>
                <w:sz w:val="28"/>
                <w:szCs w:val="28"/>
                <w:rtl/>
              </w:rPr>
              <w:t xml:space="preserve"> طرف دوم</w:t>
            </w:r>
          </w:p>
        </w:tc>
      </w:tr>
      <w:tr w:rsidR="000D1990" w:rsidRPr="00CC6D82" w14:paraId="2FB56D97" w14:textId="77777777">
        <w:tc>
          <w:tcPr>
            <w:tcW w:w="5084" w:type="dxa"/>
          </w:tcPr>
          <w:p w14:paraId="51973BB7" w14:textId="68CFD5D2" w:rsidR="000D1990" w:rsidRPr="00CC6D82" w:rsidRDefault="00B161AC" w:rsidP="002837FE">
            <w:pPr>
              <w:bidi/>
              <w:jc w:val="center"/>
              <w:rPr>
                <w:rFonts w:cs="B Lotus"/>
                <w:sz w:val="28"/>
                <w:szCs w:val="28"/>
              </w:rPr>
            </w:pPr>
            <w:r w:rsidRPr="00CC6D82">
              <w:rPr>
                <w:rFonts w:cs="B Lotus"/>
                <w:sz w:val="28"/>
                <w:szCs w:val="28"/>
                <w:rtl/>
              </w:rPr>
              <w:t xml:space="preserve">طبقه </w:t>
            </w:r>
            <w:r w:rsidR="001B6306">
              <w:rPr>
                <w:rFonts w:cs="B Lotus" w:hint="cs"/>
                <w:sz w:val="28"/>
                <w:szCs w:val="28"/>
                <w:rtl/>
              </w:rPr>
              <w:t>...............</w:t>
            </w:r>
          </w:p>
        </w:tc>
        <w:tc>
          <w:tcPr>
            <w:tcW w:w="5084" w:type="dxa"/>
          </w:tcPr>
          <w:p w14:paraId="31DABDF0" w14:textId="5FD93F03" w:rsidR="000D1990" w:rsidRPr="00CC6D82" w:rsidRDefault="001B6306" w:rsidP="002837FE">
            <w:pPr>
              <w:bidi/>
              <w:jc w:val="center"/>
              <w:rPr>
                <w:rFonts w:cs="B Lotus"/>
                <w:sz w:val="28"/>
                <w:szCs w:val="28"/>
              </w:rPr>
            </w:pPr>
            <w:r>
              <w:rPr>
                <w:rFonts w:cs="B Lotus" w:hint="cs"/>
                <w:sz w:val="28"/>
                <w:szCs w:val="28"/>
                <w:rtl/>
              </w:rPr>
              <w:t>.........</w:t>
            </w:r>
            <w:r w:rsidRPr="00CC6D82">
              <w:rPr>
                <w:rFonts w:cs="B Lotus"/>
                <w:sz w:val="28"/>
                <w:szCs w:val="28"/>
                <w:rtl/>
              </w:rPr>
              <w:t xml:space="preserve">طرف اول. </w:t>
            </w:r>
            <w:r>
              <w:rPr>
                <w:rFonts w:cs="B Lotus" w:hint="cs"/>
                <w:sz w:val="28"/>
                <w:szCs w:val="28"/>
                <w:rtl/>
              </w:rPr>
              <w:t>.........</w:t>
            </w:r>
            <w:r w:rsidRPr="00CC6D82">
              <w:rPr>
                <w:rFonts w:cs="B Lotus"/>
                <w:sz w:val="28"/>
                <w:szCs w:val="28"/>
                <w:rtl/>
              </w:rPr>
              <w:t xml:space="preserve"> طرف دوم</w:t>
            </w:r>
          </w:p>
        </w:tc>
      </w:tr>
      <w:tr w:rsidR="000D1990" w:rsidRPr="00CC6D82" w14:paraId="50571414" w14:textId="77777777">
        <w:tc>
          <w:tcPr>
            <w:tcW w:w="5084" w:type="dxa"/>
          </w:tcPr>
          <w:p w14:paraId="5E3A05AE" w14:textId="7C135C8E" w:rsidR="000D1990" w:rsidRPr="00CC6D82" w:rsidRDefault="00B161AC" w:rsidP="002837FE">
            <w:pPr>
              <w:bidi/>
              <w:jc w:val="center"/>
              <w:rPr>
                <w:rFonts w:cs="B Lotus"/>
                <w:sz w:val="28"/>
                <w:szCs w:val="28"/>
              </w:rPr>
            </w:pPr>
            <w:r w:rsidRPr="00CC6D82">
              <w:rPr>
                <w:rFonts w:cs="B Lotus"/>
                <w:sz w:val="28"/>
                <w:szCs w:val="28"/>
                <w:rtl/>
              </w:rPr>
              <w:t xml:space="preserve">طبقه </w:t>
            </w:r>
            <w:r w:rsidR="001B6306">
              <w:rPr>
                <w:rFonts w:cs="B Lotus" w:hint="cs"/>
                <w:sz w:val="28"/>
                <w:szCs w:val="28"/>
                <w:rtl/>
              </w:rPr>
              <w:t>.........</w:t>
            </w:r>
            <w:r w:rsidRPr="00CC6D82">
              <w:rPr>
                <w:rFonts w:cs="B Lotus"/>
                <w:sz w:val="28"/>
                <w:szCs w:val="28"/>
                <w:rtl/>
              </w:rPr>
              <w:t xml:space="preserve"> به بالای </w:t>
            </w:r>
            <w:r w:rsidR="001B6306">
              <w:rPr>
                <w:rFonts w:cs="B Lotus" w:hint="cs"/>
                <w:sz w:val="28"/>
                <w:szCs w:val="28"/>
                <w:rtl/>
              </w:rPr>
              <w:t>.......</w:t>
            </w:r>
          </w:p>
        </w:tc>
        <w:tc>
          <w:tcPr>
            <w:tcW w:w="5084" w:type="dxa"/>
          </w:tcPr>
          <w:p w14:paraId="72F8DD84" w14:textId="10A45524" w:rsidR="000D1990" w:rsidRPr="00CC6D82" w:rsidRDefault="001B6306" w:rsidP="002837FE">
            <w:pPr>
              <w:bidi/>
              <w:jc w:val="center"/>
              <w:rPr>
                <w:rFonts w:cs="B Lotus"/>
                <w:sz w:val="28"/>
                <w:szCs w:val="28"/>
              </w:rPr>
            </w:pPr>
            <w:r>
              <w:rPr>
                <w:rFonts w:cs="B Lotus" w:hint="cs"/>
                <w:sz w:val="28"/>
                <w:szCs w:val="28"/>
                <w:rtl/>
              </w:rPr>
              <w:t>.........</w:t>
            </w:r>
            <w:r w:rsidRPr="00CC6D82">
              <w:rPr>
                <w:rFonts w:cs="B Lotus"/>
                <w:sz w:val="28"/>
                <w:szCs w:val="28"/>
                <w:rtl/>
              </w:rPr>
              <w:t xml:space="preserve">طرف اول. </w:t>
            </w:r>
            <w:r>
              <w:rPr>
                <w:rFonts w:cs="B Lotus" w:hint="cs"/>
                <w:sz w:val="28"/>
                <w:szCs w:val="28"/>
                <w:rtl/>
              </w:rPr>
              <w:t>.........</w:t>
            </w:r>
            <w:r w:rsidRPr="00CC6D82">
              <w:rPr>
                <w:rFonts w:cs="B Lotus"/>
                <w:sz w:val="28"/>
                <w:szCs w:val="28"/>
                <w:rtl/>
              </w:rPr>
              <w:t xml:space="preserve"> طرف دوم</w:t>
            </w:r>
          </w:p>
        </w:tc>
      </w:tr>
    </w:tbl>
    <w:p w14:paraId="37AA184F" w14:textId="77777777" w:rsidR="000D1990" w:rsidRPr="00CC6D82" w:rsidRDefault="000D1990" w:rsidP="00CC6D82">
      <w:pPr>
        <w:bidi/>
        <w:jc w:val="highKashida"/>
        <w:rPr>
          <w:rFonts w:cs="B Lotus"/>
          <w:sz w:val="28"/>
          <w:szCs w:val="28"/>
        </w:rPr>
      </w:pPr>
    </w:p>
    <w:p w14:paraId="71541400" w14:textId="77777777" w:rsidR="001B6306" w:rsidRDefault="001B6306" w:rsidP="00CC6D82">
      <w:pPr>
        <w:tabs>
          <w:tab w:val="center" w:pos="5233"/>
          <w:tab w:val="left" w:pos="6821"/>
        </w:tabs>
        <w:bidi/>
        <w:jc w:val="highKashida"/>
        <w:rPr>
          <w:rFonts w:cs="B Titr"/>
          <w:sz w:val="28"/>
          <w:szCs w:val="28"/>
          <w:rtl/>
        </w:rPr>
      </w:pPr>
    </w:p>
    <w:p w14:paraId="13736EC3" w14:textId="0B6308C5" w:rsidR="000D1990" w:rsidRPr="005B4DAF" w:rsidRDefault="00B161AC" w:rsidP="001B6306">
      <w:pPr>
        <w:tabs>
          <w:tab w:val="center" w:pos="5233"/>
          <w:tab w:val="left" w:pos="6821"/>
        </w:tabs>
        <w:bidi/>
        <w:jc w:val="highKashida"/>
        <w:rPr>
          <w:rFonts w:cs="B Titr"/>
          <w:sz w:val="28"/>
          <w:szCs w:val="28"/>
        </w:rPr>
      </w:pPr>
      <w:r w:rsidRPr="005B4DAF">
        <w:rPr>
          <w:rFonts w:cs="B Titr"/>
          <w:sz w:val="28"/>
          <w:szCs w:val="28"/>
          <w:rtl/>
        </w:rPr>
        <w:t>ماده شانزده) دوره تضمین</w:t>
      </w:r>
    </w:p>
    <w:p w14:paraId="4E6CDD12" w14:textId="77777777" w:rsidR="000D1990" w:rsidRPr="00CC6D82" w:rsidRDefault="00B161AC" w:rsidP="006C0F64">
      <w:pPr>
        <w:bidi/>
        <w:jc w:val="highKashida"/>
        <w:rPr>
          <w:rFonts w:cs="B Lotus"/>
          <w:sz w:val="28"/>
          <w:szCs w:val="28"/>
        </w:rPr>
      </w:pPr>
      <w:r w:rsidRPr="00CC6D82">
        <w:rPr>
          <w:rFonts w:cs="B Lotus"/>
          <w:sz w:val="28"/>
          <w:szCs w:val="28"/>
          <w:rtl/>
        </w:rPr>
        <w:t>طرف دوم متعهد می گردد از زمان تحویل آپارتمان های نوساز تا زمان دریافت اسناد تک برگی آپارتمان های نوساز، در صورت بروز هر نوع خسارت یا ایراد جزئی و کلی که ناشی از قصور ایشان باشد و ناشی از سهل انگاری در استفاده نباشد، به هزینه ی خود مرتفع نماید. در صورت عدم انجام این تعهد، طرف اول حق مراجعه به داور و مراجع قضایی و الزام طرف دوم به انجام تعهد را خواهد داشت.</w:t>
      </w:r>
    </w:p>
    <w:p w14:paraId="4169D827" w14:textId="77777777" w:rsidR="005B4DAF" w:rsidRDefault="005B4DAF" w:rsidP="00CC6D82">
      <w:pPr>
        <w:tabs>
          <w:tab w:val="center" w:pos="5233"/>
          <w:tab w:val="left" w:pos="6821"/>
        </w:tabs>
        <w:bidi/>
        <w:jc w:val="highKashida"/>
        <w:rPr>
          <w:rFonts w:cs="B Titr"/>
          <w:sz w:val="28"/>
          <w:szCs w:val="28"/>
          <w:rtl/>
          <w:lang w:bidi="fa-IR"/>
        </w:rPr>
      </w:pPr>
    </w:p>
    <w:p w14:paraId="57A0A489" w14:textId="77777777" w:rsidR="001B6306" w:rsidRDefault="001B6306" w:rsidP="005B4DAF">
      <w:pPr>
        <w:tabs>
          <w:tab w:val="center" w:pos="5233"/>
          <w:tab w:val="left" w:pos="6821"/>
        </w:tabs>
        <w:bidi/>
        <w:jc w:val="highKashida"/>
        <w:rPr>
          <w:rFonts w:cs="B Titr"/>
          <w:sz w:val="28"/>
          <w:szCs w:val="28"/>
          <w:rtl/>
        </w:rPr>
      </w:pPr>
    </w:p>
    <w:p w14:paraId="2CDC5379" w14:textId="77777777" w:rsidR="001B6306" w:rsidRDefault="001B6306" w:rsidP="001B6306">
      <w:pPr>
        <w:tabs>
          <w:tab w:val="center" w:pos="5233"/>
          <w:tab w:val="left" w:pos="6821"/>
        </w:tabs>
        <w:bidi/>
        <w:jc w:val="highKashida"/>
        <w:rPr>
          <w:rFonts w:cs="B Titr"/>
          <w:sz w:val="28"/>
          <w:szCs w:val="28"/>
          <w:rtl/>
        </w:rPr>
      </w:pPr>
    </w:p>
    <w:p w14:paraId="14961721" w14:textId="48D4F589" w:rsidR="000D1990" w:rsidRPr="005B4DAF" w:rsidRDefault="00B161AC" w:rsidP="001B6306">
      <w:pPr>
        <w:tabs>
          <w:tab w:val="center" w:pos="5233"/>
          <w:tab w:val="left" w:pos="6821"/>
        </w:tabs>
        <w:bidi/>
        <w:jc w:val="highKashida"/>
        <w:rPr>
          <w:rFonts w:cs="B Titr"/>
          <w:sz w:val="28"/>
          <w:szCs w:val="28"/>
        </w:rPr>
      </w:pPr>
      <w:r w:rsidRPr="005B4DAF">
        <w:rPr>
          <w:rFonts w:cs="B Titr"/>
          <w:sz w:val="28"/>
          <w:szCs w:val="28"/>
          <w:rtl/>
        </w:rPr>
        <w:lastRenderedPageBreak/>
        <w:t>ماده هفده) فورس ماژور</w:t>
      </w:r>
    </w:p>
    <w:p w14:paraId="3F250453" w14:textId="77777777" w:rsidR="001B6306" w:rsidRDefault="001B6306" w:rsidP="001B6306">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 xml:space="preserve">طرفین در مورد حوادث قهری در صورتی که تاثیری بر انجام تعهدات طرفین داشته باشد، مسئولیتی از بابت تأخیر نخواهند داشت و در مدت فورس ماژور، قرارداد به حالت تعلیق در آمده و ادامه عملیات اجرایی با توافق طرفین پس از پایان وضیعت فورس ماژور خواهد بود. </w:t>
      </w:r>
    </w:p>
    <w:p w14:paraId="5E7F9771" w14:textId="77777777" w:rsidR="001B6306" w:rsidRDefault="001B6306" w:rsidP="00CC6D82">
      <w:pPr>
        <w:tabs>
          <w:tab w:val="center" w:pos="5233"/>
          <w:tab w:val="left" w:pos="6821"/>
        </w:tabs>
        <w:bidi/>
        <w:jc w:val="highKashida"/>
        <w:rPr>
          <w:rFonts w:cs="B Titr"/>
          <w:sz w:val="28"/>
          <w:szCs w:val="28"/>
          <w:rtl/>
        </w:rPr>
      </w:pPr>
    </w:p>
    <w:p w14:paraId="30ECC600" w14:textId="1B7B2678" w:rsidR="000D1990" w:rsidRPr="005B4DAF" w:rsidRDefault="00B161AC" w:rsidP="001B6306">
      <w:pPr>
        <w:tabs>
          <w:tab w:val="center" w:pos="5233"/>
          <w:tab w:val="left" w:pos="6821"/>
        </w:tabs>
        <w:bidi/>
        <w:jc w:val="highKashida"/>
        <w:rPr>
          <w:rFonts w:cs="B Titr"/>
          <w:sz w:val="28"/>
          <w:szCs w:val="28"/>
        </w:rPr>
      </w:pPr>
      <w:r w:rsidRPr="005B4DAF">
        <w:rPr>
          <w:rFonts w:cs="B Titr"/>
          <w:sz w:val="28"/>
          <w:szCs w:val="28"/>
          <w:rtl/>
        </w:rPr>
        <w:t>ماده هجده) حدود اختیار مداخله مالکین در اجرا</w:t>
      </w:r>
    </w:p>
    <w:p w14:paraId="0674AA8C" w14:textId="5B795024" w:rsidR="000D1990" w:rsidRPr="00CC6D82" w:rsidRDefault="00B161AC" w:rsidP="009442A9">
      <w:pPr>
        <w:bidi/>
        <w:jc w:val="both"/>
        <w:rPr>
          <w:rFonts w:cs="B Lotus"/>
          <w:sz w:val="28"/>
          <w:szCs w:val="28"/>
        </w:rPr>
      </w:pPr>
      <w:r w:rsidRPr="00CC6D82">
        <w:rPr>
          <w:rFonts w:cs="B Lotus"/>
          <w:sz w:val="28"/>
          <w:szCs w:val="28"/>
          <w:rtl/>
        </w:rPr>
        <w:t>در صورت تعطیلی غیر موجه پروژه یا غیبت غیر موجه</w:t>
      </w:r>
      <w:r w:rsidR="001F22D6">
        <w:rPr>
          <w:rFonts w:cs="B Lotus" w:hint="cs"/>
          <w:sz w:val="28"/>
          <w:szCs w:val="28"/>
          <w:rtl/>
        </w:rPr>
        <w:t xml:space="preserve"> سازنده</w:t>
      </w:r>
      <w:r w:rsidRPr="00CC6D82">
        <w:rPr>
          <w:rFonts w:cs="B Lotus"/>
          <w:sz w:val="28"/>
          <w:szCs w:val="28"/>
          <w:rtl/>
        </w:rPr>
        <w:t xml:space="preserve"> به میزان بیش از </w:t>
      </w:r>
      <w:r w:rsidR="001F22D6">
        <w:rPr>
          <w:rFonts w:cs="B Lotus" w:hint="cs"/>
          <w:sz w:val="28"/>
          <w:szCs w:val="28"/>
          <w:rtl/>
        </w:rPr>
        <w:t>...........</w:t>
      </w:r>
      <w:r w:rsidRPr="00CC6D82">
        <w:rPr>
          <w:rFonts w:cs="B Lotus"/>
          <w:sz w:val="28"/>
          <w:szCs w:val="28"/>
          <w:rtl/>
        </w:rPr>
        <w:t xml:space="preserve">، طرف اول با ارسال اظهارنامه قضایی به آدرس اعلامی طرف دوم در همین قرارداد ابلاغ می نماید و طرف دوم موظف به تحویل ملک به طرف اول و پرداخت مبلغ </w:t>
      </w:r>
      <w:r w:rsidR="001F22D6">
        <w:rPr>
          <w:rFonts w:cs="B Lotus" w:hint="cs"/>
          <w:sz w:val="28"/>
          <w:szCs w:val="28"/>
          <w:rtl/>
        </w:rPr>
        <w:t>.................................</w:t>
      </w:r>
      <w:r w:rsidRPr="00CC6D82">
        <w:rPr>
          <w:rFonts w:cs="B Lotus"/>
          <w:sz w:val="28"/>
          <w:szCs w:val="28"/>
          <w:rtl/>
        </w:rPr>
        <w:t xml:space="preserve"> ریال به عنوان </w:t>
      </w:r>
      <w:r w:rsidR="001F22D6">
        <w:rPr>
          <w:rFonts w:cs="B Lotus" w:hint="cs"/>
          <w:sz w:val="28"/>
          <w:szCs w:val="28"/>
          <w:rtl/>
        </w:rPr>
        <w:t>..................</w:t>
      </w:r>
      <w:r w:rsidRPr="00CC6D82">
        <w:rPr>
          <w:rFonts w:cs="B Lotus"/>
          <w:sz w:val="28"/>
          <w:szCs w:val="28"/>
          <w:rtl/>
        </w:rPr>
        <w:t xml:space="preserve"> می باشد. مالکین در این خصوص از جانب طرف دوم وکیل جهت تصرف ملک می شوند و تصرف مالک در ملک بدون نیاز به اذن طرف دوم است. مالک مجاز به عقد قرارداد با فرد دیگری برای اتمام عملیات ساخت می باشد و طرف دوم حق هرگونه ادعایی را از خود سلب و ساقط می نماید. در این صورت طرف دوم حق مطالبه میزان هزینه کرد خود را پس از کسر خسارت وارده به مالک دارد و هیچ</w:t>
      </w:r>
      <w:r w:rsidR="00302108">
        <w:rPr>
          <w:rFonts w:cs="B Lotus" w:hint="cs"/>
          <w:sz w:val="28"/>
          <w:szCs w:val="28"/>
          <w:rtl/>
        </w:rPr>
        <w:t xml:space="preserve"> </w:t>
      </w:r>
      <w:r w:rsidRPr="00CC6D82">
        <w:rPr>
          <w:rFonts w:cs="B Lotus"/>
          <w:sz w:val="28"/>
          <w:szCs w:val="28"/>
          <w:rtl/>
        </w:rPr>
        <w:t xml:space="preserve">ادعایی در خصوص واحدهای ساخته شده یا در حال ساخت نخواهد داشت و مالکیت کل واحد های موجود در این پلاک ثبتی متعلق به مالک می باشد و مالک ذی حق فروش به فروش کل واحدهای موجود در پروژه به هر شخصی می باشد و طرف دوم حق هرگونه ادعایی را از خود سلب و ساقط نمود. </w:t>
      </w:r>
    </w:p>
    <w:p w14:paraId="44BF6758" w14:textId="77777777" w:rsidR="000D1990" w:rsidRPr="00CC6D82" w:rsidRDefault="00B161AC" w:rsidP="00CC6D82">
      <w:pPr>
        <w:bidi/>
        <w:jc w:val="highKashida"/>
        <w:rPr>
          <w:rFonts w:cs="B Lotus"/>
          <w:sz w:val="28"/>
          <w:szCs w:val="28"/>
        </w:rPr>
      </w:pPr>
      <w:r w:rsidRPr="00CC6D82">
        <w:rPr>
          <w:rFonts w:cs="B Lotus"/>
          <w:sz w:val="28"/>
          <w:szCs w:val="28"/>
          <w:rtl/>
        </w:rPr>
        <w:t>در صورت بروز اختلاف، رأی داور برای طرفین لازم الاتباع و لازم الاجرا می باشد.</w:t>
      </w:r>
    </w:p>
    <w:p w14:paraId="3A6BB0BD" w14:textId="77777777" w:rsidR="00E059AD" w:rsidRDefault="00E059AD" w:rsidP="00CC6D82">
      <w:pPr>
        <w:tabs>
          <w:tab w:val="center" w:pos="5233"/>
          <w:tab w:val="left" w:pos="6821"/>
        </w:tabs>
        <w:bidi/>
        <w:jc w:val="highKashida"/>
        <w:rPr>
          <w:rFonts w:cs="B Titr"/>
          <w:sz w:val="28"/>
          <w:szCs w:val="28"/>
          <w:rtl/>
        </w:rPr>
      </w:pPr>
    </w:p>
    <w:p w14:paraId="41523D8C" w14:textId="77777777" w:rsidR="009442A9" w:rsidRDefault="009442A9" w:rsidP="00E059AD">
      <w:pPr>
        <w:tabs>
          <w:tab w:val="center" w:pos="5233"/>
          <w:tab w:val="left" w:pos="6821"/>
        </w:tabs>
        <w:bidi/>
        <w:jc w:val="highKashida"/>
        <w:rPr>
          <w:rFonts w:cs="B Titr"/>
          <w:sz w:val="28"/>
          <w:szCs w:val="28"/>
          <w:rtl/>
        </w:rPr>
      </w:pPr>
    </w:p>
    <w:p w14:paraId="7E5C7B04" w14:textId="77777777" w:rsidR="009442A9" w:rsidRDefault="009442A9" w:rsidP="009442A9">
      <w:pPr>
        <w:tabs>
          <w:tab w:val="center" w:pos="5233"/>
          <w:tab w:val="left" w:pos="6821"/>
        </w:tabs>
        <w:bidi/>
        <w:jc w:val="highKashida"/>
        <w:rPr>
          <w:rFonts w:cs="B Titr"/>
          <w:sz w:val="28"/>
          <w:szCs w:val="28"/>
          <w:rtl/>
        </w:rPr>
      </w:pPr>
    </w:p>
    <w:p w14:paraId="7DEC746E" w14:textId="0B0FF5FC" w:rsidR="000D1990" w:rsidRPr="005B4DAF" w:rsidRDefault="00B161AC" w:rsidP="009442A9">
      <w:pPr>
        <w:tabs>
          <w:tab w:val="center" w:pos="5233"/>
          <w:tab w:val="left" w:pos="6821"/>
        </w:tabs>
        <w:bidi/>
        <w:jc w:val="highKashida"/>
        <w:rPr>
          <w:rFonts w:cs="B Titr"/>
          <w:sz w:val="28"/>
          <w:szCs w:val="28"/>
        </w:rPr>
      </w:pPr>
      <w:r w:rsidRPr="005B4DAF">
        <w:rPr>
          <w:rFonts w:cs="B Titr"/>
          <w:sz w:val="28"/>
          <w:szCs w:val="28"/>
          <w:rtl/>
        </w:rPr>
        <w:lastRenderedPageBreak/>
        <w:t>ماده نوزده) تضامین عدم یا تأخیر در انجام تعهدات و شرایط انحلال و فسخ قرارداد</w:t>
      </w:r>
    </w:p>
    <w:p w14:paraId="4301A1CA" w14:textId="0CC95AA1" w:rsidR="00E059AD" w:rsidRDefault="00E059AD" w:rsidP="00E059AD">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1</w:t>
      </w:r>
      <w:r>
        <w:rPr>
          <w:rFonts w:asciiTheme="majorBidi" w:hAnsiTheme="majorBidi" w:cs="B Lotus" w:hint="cs"/>
          <w:sz w:val="28"/>
          <w:szCs w:val="28"/>
          <w:rtl/>
          <w:lang w:bidi="fa-IR"/>
        </w:rPr>
        <w:t>. قرارداد مشارکت در ساخت ضمن عقد خارج لازم منعقد شده است و به امضای طرفین رسیده است، کلیه خیارات غبن فاحش ولو افحش، از طرفین سلب و ساقط گردیده است.</w:t>
      </w:r>
    </w:p>
    <w:p w14:paraId="30A8AB49" w14:textId="77777777" w:rsidR="00E059AD" w:rsidRDefault="00E059AD" w:rsidP="00E059AD">
      <w:pPr>
        <w:bidi/>
        <w:jc w:val="highKashida"/>
        <w:rPr>
          <w:rFonts w:asciiTheme="majorBidi" w:hAnsiTheme="majorBidi" w:cs="B Lotus"/>
          <w:sz w:val="28"/>
          <w:szCs w:val="28"/>
          <w:rtl/>
          <w:lang w:bidi="fa-IR"/>
        </w:rPr>
      </w:pPr>
      <w:r>
        <w:rPr>
          <w:rFonts w:asciiTheme="majorBidi" w:hAnsiTheme="majorBidi" w:cs="B Lotus" w:hint="cs"/>
          <w:b/>
          <w:bCs/>
          <w:sz w:val="28"/>
          <w:szCs w:val="28"/>
          <w:rtl/>
          <w:lang w:bidi="fa-IR"/>
        </w:rPr>
        <w:t>2</w:t>
      </w:r>
      <w:r>
        <w:rPr>
          <w:rFonts w:asciiTheme="majorBidi" w:hAnsiTheme="majorBidi" w:cs="B Lotus" w:hint="cs"/>
          <w:sz w:val="28"/>
          <w:szCs w:val="28"/>
          <w:rtl/>
          <w:lang w:bidi="fa-IR"/>
        </w:rPr>
        <w:t xml:space="preserve">. در صورتی که پروانه ساخت طبق زمان بندی ماده ی هشت این قرارداد اخذ نگردد، طرف اول حق فسخ دارد. </w:t>
      </w:r>
    </w:p>
    <w:p w14:paraId="51BFCE62" w14:textId="77777777" w:rsidR="00E059AD" w:rsidRDefault="00E059AD" w:rsidP="00E059AD">
      <w:pPr>
        <w:bidi/>
        <w:jc w:val="both"/>
        <w:rPr>
          <w:rFonts w:asciiTheme="majorBidi" w:hAnsiTheme="majorBidi" w:cs="B Lotus"/>
          <w:sz w:val="28"/>
          <w:szCs w:val="28"/>
          <w:rtl/>
          <w:lang w:bidi="fa-IR"/>
        </w:rPr>
      </w:pPr>
      <w:r>
        <w:rPr>
          <w:rFonts w:asciiTheme="majorBidi" w:hAnsiTheme="majorBidi" w:cs="B Lotus" w:hint="cs"/>
          <w:b/>
          <w:bCs/>
          <w:sz w:val="28"/>
          <w:szCs w:val="28"/>
          <w:rtl/>
          <w:lang w:bidi="fa-IR"/>
        </w:rPr>
        <w:t>3</w:t>
      </w:r>
      <w:r>
        <w:rPr>
          <w:rFonts w:asciiTheme="majorBidi" w:hAnsiTheme="majorBidi" w:cs="B Lotus" w:hint="cs"/>
          <w:sz w:val="28"/>
          <w:szCs w:val="28"/>
          <w:rtl/>
          <w:lang w:bidi="fa-IR"/>
        </w:rPr>
        <w:t xml:space="preserve">. طرف دوم مجاز به انتقال تمام تعهدات قراردادی در خصوص موضوع مشارکت در ساخت به غیر نمی باشد و در غیر این صورت به محض انتقال </w:t>
      </w:r>
      <w:r w:rsidRPr="00563736">
        <w:rPr>
          <w:rFonts w:asciiTheme="majorBidi" w:hAnsiTheme="majorBidi" w:cs="B Lotus" w:hint="cs"/>
          <w:sz w:val="28"/>
          <w:szCs w:val="28"/>
          <w:rtl/>
          <w:lang w:bidi="fa-IR"/>
        </w:rPr>
        <w:t>تعهدات</w:t>
      </w:r>
      <w:r w:rsidRPr="00563736">
        <w:rPr>
          <w:rFonts w:asciiTheme="majorBidi" w:hAnsiTheme="majorBidi" w:cs="B Lotus"/>
          <w:sz w:val="28"/>
          <w:szCs w:val="28"/>
          <w:lang w:bidi="fa-IR"/>
        </w:rPr>
        <w:t xml:space="preserve"> </w:t>
      </w:r>
      <w:r w:rsidRPr="00563736">
        <w:rPr>
          <w:rFonts w:asciiTheme="majorBidi" w:hAnsiTheme="majorBidi" w:cs="B Lotus" w:hint="cs"/>
          <w:sz w:val="28"/>
          <w:szCs w:val="28"/>
          <w:rtl/>
          <w:lang w:bidi="fa-IR"/>
        </w:rPr>
        <w:t>و حقوق</w:t>
      </w:r>
      <w:r>
        <w:rPr>
          <w:rFonts w:asciiTheme="majorBidi" w:hAnsiTheme="majorBidi" w:cs="B Lotus" w:hint="cs"/>
          <w:sz w:val="28"/>
          <w:szCs w:val="28"/>
          <w:rtl/>
          <w:lang w:bidi="fa-IR"/>
        </w:rPr>
        <w:t xml:space="preserve"> به شخص دیگر، طرف اول حق فسخ خواهد داشت. میزان هزینه کرد طرف دوم، با کسر خسارت وارده، توسط طرف اول به طرف دوم مسترد خواهد شد. </w:t>
      </w:r>
    </w:p>
    <w:p w14:paraId="465D6EA7" w14:textId="77777777" w:rsidR="00E059AD" w:rsidRDefault="00E059AD" w:rsidP="00E059AD">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شایان ذکر است، طرف دوم می تواند برای اجرای بخش های مختلف قرارداد، با اشخاص حقیقی و حقوقی، قراردادهای پیمانکاری را منعقد نماید.</w:t>
      </w:r>
    </w:p>
    <w:p w14:paraId="096AC979" w14:textId="77777777" w:rsidR="00E059AD" w:rsidRDefault="00E059AD" w:rsidP="00E059AD">
      <w:pPr>
        <w:bidi/>
        <w:jc w:val="highKashida"/>
        <w:rPr>
          <w:rFonts w:asciiTheme="majorBidi" w:hAnsiTheme="majorBidi" w:cs="B Lotus"/>
          <w:sz w:val="28"/>
          <w:szCs w:val="28"/>
          <w:rtl/>
          <w:lang w:bidi="fa-IR"/>
        </w:rPr>
      </w:pPr>
      <w:r>
        <w:rPr>
          <w:rFonts w:asciiTheme="majorBidi" w:hAnsiTheme="majorBidi" w:cs="B Lotus" w:hint="cs"/>
          <w:b/>
          <w:bCs/>
          <w:sz w:val="28"/>
          <w:szCs w:val="28"/>
          <w:rtl/>
          <w:lang w:bidi="fa-IR"/>
        </w:rPr>
        <w:t>4</w:t>
      </w:r>
      <w:r>
        <w:rPr>
          <w:rFonts w:asciiTheme="majorBidi" w:hAnsiTheme="majorBidi" w:cs="B Lotus" w:hint="cs"/>
          <w:sz w:val="28"/>
          <w:szCs w:val="28"/>
          <w:rtl/>
          <w:lang w:bidi="fa-IR"/>
        </w:rPr>
        <w:t xml:space="preserve">. در صورت تأخیر غیرمجاز طرف دوم در خصوص ایفای به تعهدات ردیف های مندرج در برنامه زمان بندی، سازنده ملزم به پرداخت خسارت روزانه به مبلغ .................... ریال به طرف اول می باشد. </w:t>
      </w:r>
    </w:p>
    <w:p w14:paraId="60BFE166" w14:textId="77777777" w:rsidR="00E059AD" w:rsidRDefault="00E059AD" w:rsidP="00E059AD">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5. در صورت عدم رعایت و تغییر مصالح ساختمانی ذکر شده در لیست متریال این قرارداد بدون رضایت طرف اول، حق اخذ خسارت آن، برای طرف اول ایجاد می گردد.</w:t>
      </w:r>
    </w:p>
    <w:p w14:paraId="46FB0011" w14:textId="77777777" w:rsidR="00E059AD" w:rsidRDefault="00E059AD" w:rsidP="00CC6D82">
      <w:pPr>
        <w:bidi/>
        <w:jc w:val="highKashida"/>
        <w:rPr>
          <w:rFonts w:cs="B Titr"/>
          <w:sz w:val="28"/>
          <w:szCs w:val="28"/>
          <w:rtl/>
        </w:rPr>
      </w:pPr>
    </w:p>
    <w:p w14:paraId="41472B5C" w14:textId="77777777" w:rsidR="00E059AD" w:rsidRDefault="00E059AD" w:rsidP="00E059AD">
      <w:pPr>
        <w:bidi/>
        <w:jc w:val="highKashida"/>
        <w:rPr>
          <w:rFonts w:cs="B Titr"/>
          <w:sz w:val="28"/>
          <w:szCs w:val="28"/>
          <w:rtl/>
        </w:rPr>
      </w:pPr>
    </w:p>
    <w:p w14:paraId="495C2D17" w14:textId="77777777" w:rsidR="00E059AD" w:rsidRDefault="00E059AD" w:rsidP="00E059AD">
      <w:pPr>
        <w:bidi/>
        <w:jc w:val="highKashida"/>
        <w:rPr>
          <w:rFonts w:cs="B Titr"/>
          <w:sz w:val="28"/>
          <w:szCs w:val="28"/>
          <w:rtl/>
        </w:rPr>
      </w:pPr>
    </w:p>
    <w:p w14:paraId="5A26456E" w14:textId="6257476E" w:rsidR="000D1990" w:rsidRPr="005B4DAF" w:rsidRDefault="00B161AC" w:rsidP="00E059AD">
      <w:pPr>
        <w:bidi/>
        <w:jc w:val="highKashida"/>
        <w:rPr>
          <w:rFonts w:cs="B Titr"/>
          <w:sz w:val="28"/>
          <w:szCs w:val="28"/>
        </w:rPr>
      </w:pPr>
      <w:r w:rsidRPr="005B4DAF">
        <w:rPr>
          <w:rFonts w:cs="B Titr"/>
          <w:sz w:val="28"/>
          <w:szCs w:val="28"/>
          <w:rtl/>
        </w:rPr>
        <w:lastRenderedPageBreak/>
        <w:t>ماده بیست) نظارت و داوری</w:t>
      </w:r>
    </w:p>
    <w:p w14:paraId="094262D5" w14:textId="3B5C00A5" w:rsidR="000D1990" w:rsidRPr="00CC6D82" w:rsidRDefault="00B161AC" w:rsidP="00CC6D82">
      <w:pPr>
        <w:bidi/>
        <w:jc w:val="highKashida"/>
        <w:rPr>
          <w:rFonts w:cs="B Lotus"/>
          <w:sz w:val="28"/>
          <w:szCs w:val="28"/>
        </w:rPr>
      </w:pPr>
      <w:r w:rsidRPr="00CC6D82">
        <w:rPr>
          <w:rFonts w:cs="B Lotus"/>
          <w:sz w:val="28"/>
          <w:szCs w:val="28"/>
          <w:rtl/>
        </w:rPr>
        <w:t xml:space="preserve">طرفین توافق نمودند که موسسه حقوقی داوری نصیر به شماره ثبت 42099 </w:t>
      </w:r>
      <w:r w:rsidR="009442A9">
        <w:rPr>
          <w:rFonts w:cs="B Lotus" w:hint="cs"/>
          <w:sz w:val="28"/>
          <w:szCs w:val="28"/>
          <w:rtl/>
        </w:rPr>
        <w:t xml:space="preserve">به آدرس </w:t>
      </w:r>
      <w:r w:rsidRPr="00CC6D82">
        <w:rPr>
          <w:rFonts w:cs="B Lotus"/>
          <w:sz w:val="28"/>
          <w:szCs w:val="28"/>
          <w:rtl/>
        </w:rPr>
        <w:t xml:space="preserve">شهرک غرب، رو به روی میلاد نور، مجتمع تجاری اداری ستین، طبقه سوم به عنوان میانجیگر و داور مرضی الطرفین در خصوص تمامی اختلافات بین طرفین اول و دوم این قرارداد یا بین شرکاء، در مرحله ی اول با میانجیگری ظرف 1 ماه از ارجاع کتبی اختلاف به ایشان و در صورت عدم حصول نتیجه با ارسال اظهارنامه رسمی، طبق قانون آیین دادرسی مدنی با رأی داور خاتمه یابد. </w:t>
      </w:r>
    </w:p>
    <w:p w14:paraId="52D63EFF" w14:textId="6CB7F79A" w:rsidR="000D1990" w:rsidRPr="00CC6D82" w:rsidRDefault="00B161AC" w:rsidP="00CC6D82">
      <w:pPr>
        <w:bidi/>
        <w:jc w:val="highKashida"/>
        <w:rPr>
          <w:rFonts w:cs="B Lotus"/>
          <w:sz w:val="28"/>
          <w:szCs w:val="28"/>
        </w:rPr>
      </w:pPr>
      <w:r w:rsidRPr="00CC6D82">
        <w:rPr>
          <w:rFonts w:cs="B Lotus"/>
          <w:sz w:val="28"/>
          <w:szCs w:val="28"/>
          <w:rtl/>
        </w:rPr>
        <w:t>طرفین توافق نمودند، آقای ای</w:t>
      </w:r>
      <w:r w:rsidR="006C0F64">
        <w:rPr>
          <w:rFonts w:cs="B Lotus"/>
          <w:sz w:val="28"/>
          <w:szCs w:val="28"/>
          <w:rtl/>
        </w:rPr>
        <w:t xml:space="preserve">مان صمدیار </w:t>
      </w:r>
      <w:r w:rsidR="009442A9">
        <w:rPr>
          <w:rFonts w:cs="B Lotus" w:hint="cs"/>
          <w:sz w:val="28"/>
          <w:szCs w:val="28"/>
          <w:rtl/>
        </w:rPr>
        <w:t>به آدرس</w:t>
      </w:r>
      <w:r w:rsidR="006C0F64">
        <w:rPr>
          <w:rFonts w:cs="B Lotus" w:hint="cs"/>
          <w:sz w:val="28"/>
          <w:szCs w:val="28"/>
          <w:rtl/>
        </w:rPr>
        <w:t xml:space="preserve"> میدان آزادی، ابتدای لشکری، جنب متروی بیمه، کارخانه نوآوری آزادی،</w:t>
      </w:r>
      <w:r w:rsidRPr="00CC6D82">
        <w:rPr>
          <w:rFonts w:cs="B Lotus"/>
          <w:sz w:val="28"/>
          <w:szCs w:val="28"/>
          <w:rtl/>
        </w:rPr>
        <w:t xml:space="preserve"> ناظر بر اجرای قرارداد خواهد بود. تمامی مراحل و مشخصات فنی و متریال ساخت، باید با هماهنگی قبلی و تأیید ناظر</w:t>
      </w:r>
      <w:r w:rsidR="00E97897">
        <w:rPr>
          <w:rFonts w:cs="B Lotus" w:hint="cs"/>
          <w:sz w:val="28"/>
          <w:szCs w:val="28"/>
          <w:rtl/>
        </w:rPr>
        <w:t xml:space="preserve"> قرارداد</w:t>
      </w:r>
      <w:r w:rsidRPr="00CC6D82">
        <w:rPr>
          <w:rFonts w:cs="B Lotus"/>
          <w:sz w:val="28"/>
          <w:szCs w:val="28"/>
          <w:rtl/>
        </w:rPr>
        <w:t>، اجرا گردد. ناظر، در تمامی مراحل، بدون نیاز به هماهنگی با سازنده، مجاز به ورود به پروژه  جهت امر نظارت می باشد.</w:t>
      </w:r>
    </w:p>
    <w:p w14:paraId="46F7CD50" w14:textId="77777777" w:rsidR="009442A9" w:rsidRDefault="009442A9" w:rsidP="00CC6D82">
      <w:pPr>
        <w:tabs>
          <w:tab w:val="center" w:pos="5233"/>
          <w:tab w:val="left" w:pos="6821"/>
        </w:tabs>
        <w:bidi/>
        <w:jc w:val="highKashida"/>
        <w:rPr>
          <w:rFonts w:cs="B Titr"/>
          <w:sz w:val="28"/>
          <w:szCs w:val="28"/>
          <w:rtl/>
        </w:rPr>
      </w:pPr>
    </w:p>
    <w:p w14:paraId="003BB0A1" w14:textId="68A2C1F5" w:rsidR="000D1990" w:rsidRPr="005B4DAF" w:rsidRDefault="00B161AC" w:rsidP="009442A9">
      <w:pPr>
        <w:tabs>
          <w:tab w:val="center" w:pos="5233"/>
          <w:tab w:val="left" w:pos="6821"/>
        </w:tabs>
        <w:bidi/>
        <w:jc w:val="highKashida"/>
        <w:rPr>
          <w:rFonts w:cs="B Titr"/>
          <w:sz w:val="28"/>
          <w:szCs w:val="28"/>
        </w:rPr>
      </w:pPr>
      <w:r w:rsidRPr="005B4DAF">
        <w:rPr>
          <w:rFonts w:cs="B Titr"/>
          <w:sz w:val="28"/>
          <w:szCs w:val="28"/>
          <w:rtl/>
        </w:rPr>
        <w:t>ماده بیست و یک) نماینده طرفین</w:t>
      </w:r>
    </w:p>
    <w:p w14:paraId="421E25FC" w14:textId="48B188D8" w:rsidR="009442A9" w:rsidRDefault="009442A9" w:rsidP="009442A9">
      <w:pPr>
        <w:bidi/>
        <w:jc w:val="highKashida"/>
        <w:rPr>
          <w:rFonts w:asciiTheme="majorBidi" w:hAnsiTheme="majorBidi" w:cs="B Lotus"/>
          <w:sz w:val="28"/>
          <w:szCs w:val="28"/>
          <w:rtl/>
          <w:lang w:bidi="fa-IR"/>
        </w:rPr>
      </w:pPr>
      <w:r w:rsidRPr="00563736">
        <w:rPr>
          <w:rFonts w:asciiTheme="majorBidi" w:hAnsiTheme="majorBidi" w:cs="B Lotus" w:hint="cs"/>
          <w:b/>
          <w:bCs/>
          <w:sz w:val="28"/>
          <w:szCs w:val="28"/>
          <w:rtl/>
          <w:lang w:bidi="fa-IR"/>
        </w:rPr>
        <w:t>1</w:t>
      </w:r>
      <w:r>
        <w:rPr>
          <w:rFonts w:asciiTheme="majorBidi" w:hAnsiTheme="majorBidi" w:cs="B Lotus" w:hint="cs"/>
          <w:sz w:val="28"/>
          <w:szCs w:val="28"/>
          <w:rtl/>
          <w:lang w:bidi="fa-IR"/>
        </w:rPr>
        <w:t>. طرف اول بدین وسیله، آقا/خانم .......... را به عنوان نماینده، عامل نظارت کننده و تصمیم گیرنده ی خود انتخاب می کند و نامبرده می پذیرد که به عنوان نماینده مالکین عمل کند.</w:t>
      </w:r>
    </w:p>
    <w:p w14:paraId="4B3AA40C" w14:textId="77777777" w:rsidR="009442A9" w:rsidRDefault="009442A9" w:rsidP="009442A9">
      <w:pPr>
        <w:bidi/>
        <w:jc w:val="highKashida"/>
        <w:rPr>
          <w:rFonts w:cs="B Titr"/>
          <w:sz w:val="28"/>
          <w:szCs w:val="28"/>
          <w:lang w:bidi="fa-IR"/>
        </w:rPr>
      </w:pPr>
      <w:r>
        <w:rPr>
          <w:rFonts w:asciiTheme="majorBidi" w:hAnsiTheme="majorBidi" w:cs="B Lotus" w:hint="cs"/>
          <w:b/>
          <w:bCs/>
          <w:sz w:val="28"/>
          <w:szCs w:val="28"/>
          <w:rtl/>
          <w:lang w:bidi="fa-IR"/>
        </w:rPr>
        <w:t>2</w:t>
      </w:r>
      <w:r>
        <w:rPr>
          <w:rFonts w:asciiTheme="majorBidi" w:hAnsiTheme="majorBidi" w:cs="B Lotus" w:hint="cs"/>
          <w:sz w:val="28"/>
          <w:szCs w:val="28"/>
          <w:rtl/>
          <w:lang w:bidi="fa-IR"/>
        </w:rPr>
        <w:t>. نماینده تعهد می نماید که حق استعفا از سمت خود را بدون اجازه ی سایر شرکا ندارد.</w:t>
      </w:r>
      <w:r w:rsidR="00B161AC" w:rsidRPr="00CC6D82">
        <w:rPr>
          <w:rFonts w:cs="B Lotus"/>
          <w:sz w:val="28"/>
          <w:szCs w:val="28"/>
          <w:rtl/>
        </w:rPr>
        <w:br/>
      </w:r>
      <w:r w:rsidR="00B161AC" w:rsidRPr="00CC6D82">
        <w:rPr>
          <w:rFonts w:cs="B Lotus"/>
          <w:sz w:val="28"/>
          <w:szCs w:val="28"/>
          <w:rtl/>
        </w:rPr>
        <w:br/>
      </w:r>
    </w:p>
    <w:p w14:paraId="540709C0" w14:textId="77777777" w:rsidR="009442A9" w:rsidRDefault="009442A9" w:rsidP="009442A9">
      <w:pPr>
        <w:bidi/>
        <w:jc w:val="highKashida"/>
        <w:rPr>
          <w:rFonts w:cs="B Titr"/>
          <w:sz w:val="28"/>
          <w:szCs w:val="28"/>
        </w:rPr>
      </w:pPr>
    </w:p>
    <w:p w14:paraId="11B9FE86" w14:textId="77777777" w:rsidR="001B21C9" w:rsidRDefault="001B21C9" w:rsidP="009442A9">
      <w:pPr>
        <w:bidi/>
        <w:jc w:val="highKashida"/>
        <w:rPr>
          <w:rFonts w:cs="B Titr"/>
          <w:sz w:val="28"/>
          <w:szCs w:val="28"/>
          <w:rtl/>
        </w:rPr>
      </w:pPr>
    </w:p>
    <w:p w14:paraId="72657BFC" w14:textId="77777777" w:rsidR="000D1990" w:rsidRPr="00CC6D82" w:rsidRDefault="00B161AC" w:rsidP="001B21C9">
      <w:pPr>
        <w:bidi/>
        <w:jc w:val="highKashida"/>
        <w:rPr>
          <w:rFonts w:cs="B Lotus"/>
          <w:sz w:val="28"/>
          <w:szCs w:val="28"/>
        </w:rPr>
      </w:pPr>
      <w:r w:rsidRPr="005B4DAF">
        <w:rPr>
          <w:rFonts w:cs="B Titr"/>
          <w:sz w:val="28"/>
          <w:szCs w:val="28"/>
          <w:rtl/>
        </w:rPr>
        <w:lastRenderedPageBreak/>
        <w:t>ماده بیست و دو) اسناد و مدارک ناظر بر قرارداد</w:t>
      </w:r>
    </w:p>
    <w:p w14:paraId="34BEE94C" w14:textId="77777777" w:rsidR="009442A9" w:rsidRDefault="009442A9" w:rsidP="009442A9">
      <w:pPr>
        <w:tabs>
          <w:tab w:val="center" w:pos="5233"/>
          <w:tab w:val="left" w:pos="6821"/>
        </w:tabs>
        <w:bidi/>
        <w:jc w:val="highKashida"/>
        <w:rPr>
          <w:rFonts w:cs="B Lotus"/>
          <w:sz w:val="28"/>
          <w:szCs w:val="28"/>
          <w:rtl/>
        </w:rPr>
      </w:pPr>
      <w:r>
        <w:rPr>
          <w:rFonts w:cs="B Lotus" w:hint="cs"/>
          <w:sz w:val="28"/>
          <w:szCs w:val="28"/>
          <w:rtl/>
        </w:rPr>
        <w:t>کلیه اسناد و مدارک ذیل به روئیت طرفین رسیده است:</w:t>
      </w:r>
    </w:p>
    <w:p w14:paraId="1B08C827" w14:textId="77777777" w:rsidR="009442A9" w:rsidRDefault="009442A9" w:rsidP="009442A9">
      <w:pPr>
        <w:tabs>
          <w:tab w:val="center" w:pos="5233"/>
          <w:tab w:val="left" w:pos="6821"/>
        </w:tabs>
        <w:bidi/>
        <w:jc w:val="highKashida"/>
        <w:rPr>
          <w:rFonts w:cs="B Lotus"/>
          <w:sz w:val="28"/>
          <w:szCs w:val="28"/>
          <w:rtl/>
        </w:rPr>
      </w:pPr>
      <w:r>
        <w:rPr>
          <w:rFonts w:cs="B Lotus" w:hint="cs"/>
          <w:sz w:val="28"/>
          <w:szCs w:val="28"/>
          <w:rtl/>
        </w:rPr>
        <w:t>1. اصل سند های مالکیت ملک</w:t>
      </w:r>
    </w:p>
    <w:p w14:paraId="3AF334D8" w14:textId="77777777" w:rsidR="009442A9" w:rsidRDefault="009442A9" w:rsidP="009442A9">
      <w:pPr>
        <w:tabs>
          <w:tab w:val="center" w:pos="5233"/>
          <w:tab w:val="left" w:pos="6821"/>
        </w:tabs>
        <w:bidi/>
        <w:jc w:val="highKashida"/>
        <w:rPr>
          <w:rFonts w:cs="B Lotus"/>
          <w:sz w:val="28"/>
          <w:szCs w:val="28"/>
          <w:rtl/>
        </w:rPr>
      </w:pPr>
      <w:r>
        <w:rPr>
          <w:rFonts w:cs="B Lotus" w:hint="cs"/>
          <w:sz w:val="28"/>
          <w:szCs w:val="28"/>
          <w:rtl/>
        </w:rPr>
        <w:t>2. مدارک شناسایی تمامی افرادی که به عنوان طرف اول و طرف دوم شناخته می شوند</w:t>
      </w:r>
    </w:p>
    <w:p w14:paraId="1F3F108C" w14:textId="77777777" w:rsidR="009442A9" w:rsidRDefault="009442A9" w:rsidP="009442A9">
      <w:pPr>
        <w:tabs>
          <w:tab w:val="center" w:pos="5233"/>
          <w:tab w:val="left" w:pos="6821"/>
        </w:tabs>
        <w:bidi/>
        <w:jc w:val="highKashida"/>
        <w:rPr>
          <w:rFonts w:cs="B Lotus"/>
          <w:sz w:val="28"/>
          <w:szCs w:val="28"/>
          <w:rtl/>
        </w:rPr>
      </w:pPr>
      <w:r>
        <w:rPr>
          <w:rFonts w:cs="B Lotus" w:hint="cs"/>
          <w:sz w:val="28"/>
          <w:szCs w:val="28"/>
          <w:rtl/>
        </w:rPr>
        <w:t>3. وکالتنامه هر شخصی که به عنوان وکیل اقدام به امضای قرارداد می کند</w:t>
      </w:r>
    </w:p>
    <w:p w14:paraId="516A88AD" w14:textId="77777777" w:rsidR="009442A9" w:rsidRPr="00EB2F91" w:rsidRDefault="009442A9" w:rsidP="009442A9">
      <w:pPr>
        <w:tabs>
          <w:tab w:val="center" w:pos="5233"/>
          <w:tab w:val="left" w:pos="6821"/>
        </w:tabs>
        <w:bidi/>
        <w:jc w:val="highKashida"/>
        <w:rPr>
          <w:rFonts w:cs="B Lotus"/>
          <w:sz w:val="28"/>
          <w:szCs w:val="28"/>
          <w:rtl/>
        </w:rPr>
      </w:pPr>
      <w:r>
        <w:rPr>
          <w:rFonts w:cs="B Lotus" w:hint="cs"/>
          <w:sz w:val="28"/>
          <w:szCs w:val="28"/>
          <w:rtl/>
        </w:rPr>
        <w:t>4. کپی دستور نقشه</w:t>
      </w:r>
    </w:p>
    <w:p w14:paraId="7F0A2910" w14:textId="77777777" w:rsidR="009442A9" w:rsidRDefault="009442A9" w:rsidP="009442A9">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این قرارداد در کمال صحت و سلامت جسم و عقل طرفین و با رعایت موازین شرعی و قانونی و با رضایت و اراده شخصی طرفین قرارداد، تنظیم و متعاملین با علم و اطلاع و با قصد و رضایت از مفاد این قرارداد مبادرت به امضاء نموده اند.</w:t>
      </w:r>
    </w:p>
    <w:p w14:paraId="43D6514F" w14:textId="77777777" w:rsidR="009442A9" w:rsidRDefault="009442A9" w:rsidP="009442A9">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این قرارداد نسبت به متعاملین و قائم مقام قهری و قانونی و ورثه ی ایشان موثر می باشد و طرفین بر قطعی و لازم الاجرا و غیر قابل عدول بودن آن تأکید و اقرار می نمایند.</w:t>
      </w:r>
    </w:p>
    <w:p w14:paraId="0FFA1F57" w14:textId="77777777" w:rsidR="009442A9" w:rsidRDefault="009442A9" w:rsidP="009442A9">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چنانچه در اظهارات و تعهدات هر یک از طرفین خلاف و فسادی کشف شود، مسئولیت جبران خسارت وارده و جوابگویی در قبال اشخاص ثالث و مقامات قضایی به عهده ی متحلف می باشد.</w:t>
      </w:r>
    </w:p>
    <w:p w14:paraId="099105B4" w14:textId="14770293" w:rsidR="009442A9" w:rsidRPr="00E61454" w:rsidRDefault="009442A9" w:rsidP="009442A9">
      <w:pPr>
        <w:bidi/>
        <w:jc w:val="highKashida"/>
        <w:rPr>
          <w:rFonts w:asciiTheme="majorBidi" w:hAnsiTheme="majorBidi" w:cs="B Lotus"/>
          <w:sz w:val="28"/>
          <w:szCs w:val="28"/>
          <w:rtl/>
          <w:lang w:bidi="fa-IR"/>
        </w:rPr>
      </w:pPr>
      <w:r>
        <w:rPr>
          <w:rFonts w:asciiTheme="majorBidi" w:hAnsiTheme="majorBidi" w:cs="B Lotus" w:hint="cs"/>
          <w:sz w:val="28"/>
          <w:szCs w:val="28"/>
          <w:rtl/>
          <w:lang w:bidi="fa-IR"/>
        </w:rPr>
        <w:t xml:space="preserve">این قرارداد به استناد مواد 10 و 190 قانون مدنی مشتمل بر </w:t>
      </w:r>
      <w:r w:rsidR="003338C2">
        <w:rPr>
          <w:rFonts w:asciiTheme="majorBidi" w:hAnsiTheme="majorBidi" w:cs="B Lotus" w:hint="cs"/>
          <w:sz w:val="28"/>
          <w:szCs w:val="28"/>
          <w:rtl/>
          <w:lang w:bidi="fa-IR"/>
        </w:rPr>
        <w:t>22</w:t>
      </w:r>
      <w:r>
        <w:rPr>
          <w:rFonts w:asciiTheme="majorBidi" w:hAnsiTheme="majorBidi" w:cs="B Lotus" w:hint="cs"/>
          <w:sz w:val="28"/>
          <w:szCs w:val="28"/>
          <w:rtl/>
          <w:lang w:bidi="fa-IR"/>
        </w:rPr>
        <w:t xml:space="preserve"> ماده در 3 نسخه و </w:t>
      </w:r>
      <w:r w:rsidR="003338C2">
        <w:rPr>
          <w:rFonts w:asciiTheme="majorBidi" w:hAnsiTheme="majorBidi" w:cs="B Lotus" w:hint="cs"/>
          <w:sz w:val="28"/>
          <w:szCs w:val="28"/>
          <w:rtl/>
          <w:lang w:bidi="fa-IR"/>
        </w:rPr>
        <w:t>15</w:t>
      </w:r>
      <w:r>
        <w:rPr>
          <w:rFonts w:asciiTheme="majorBidi" w:hAnsiTheme="majorBidi" w:cs="B Lotus" w:hint="cs"/>
          <w:sz w:val="28"/>
          <w:szCs w:val="28"/>
          <w:rtl/>
          <w:lang w:bidi="fa-IR"/>
        </w:rPr>
        <w:t xml:space="preserve"> صفحه متحدالمتن و متحدالاعتبار، در تاریخ .......... بین طرفین قرارداد حاضر تنظیم و امضاء گردید که 1 نسخه نزد نماینده طرف اول، 1 نسخه نزد طرف دوم و 1 نسخه نزد داور نگهداری می شود.</w:t>
      </w:r>
    </w:p>
    <w:p w14:paraId="0B1B85CE" w14:textId="77777777" w:rsidR="000D1990" w:rsidRPr="00CC6D82" w:rsidRDefault="000D1990" w:rsidP="009442A9">
      <w:pPr>
        <w:tabs>
          <w:tab w:val="center" w:pos="5233"/>
          <w:tab w:val="left" w:pos="6821"/>
        </w:tabs>
        <w:bidi/>
        <w:jc w:val="highKashida"/>
        <w:rPr>
          <w:rFonts w:cs="B Lotus"/>
          <w:sz w:val="28"/>
          <w:szCs w:val="28"/>
        </w:rPr>
      </w:pPr>
    </w:p>
    <w:sectPr w:rsidR="000D1990" w:rsidRPr="00CC6D82" w:rsidSect="00CC6D82">
      <w:headerReference w:type="even" r:id="rId13"/>
      <w:headerReference w:type="default" r:id="rId14"/>
      <w:footerReference w:type="default" r:id="rId15"/>
      <w:headerReference w:type="first" r:id="rId16"/>
      <w:pgSz w:w="11906" w:h="16838"/>
      <w:pgMar w:top="1152" w:right="864" w:bottom="720" w:left="864"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0A2C" w14:textId="77777777" w:rsidR="004B06D0" w:rsidRDefault="004B06D0">
      <w:pPr>
        <w:spacing w:after="0" w:line="240" w:lineRule="auto"/>
      </w:pPr>
      <w:r>
        <w:separator/>
      </w:r>
    </w:p>
  </w:endnote>
  <w:endnote w:type="continuationSeparator" w:id="0">
    <w:p w14:paraId="2883FA19" w14:textId="77777777" w:rsidR="004B06D0" w:rsidRDefault="004B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CBD2" w14:textId="77777777" w:rsidR="000D1990" w:rsidRDefault="000D1990">
    <w:pPr>
      <w:pBdr>
        <w:top w:val="nil"/>
        <w:left w:val="nil"/>
        <w:bottom w:val="nil"/>
        <w:right w:val="nil"/>
        <w:between w:val="nil"/>
      </w:pBdr>
      <w:tabs>
        <w:tab w:val="center" w:pos="4513"/>
        <w:tab w:val="right" w:pos="9026"/>
      </w:tabs>
      <w:spacing w:after="0" w:line="240" w:lineRule="auto"/>
      <w:rPr>
        <w:color w:val="000000"/>
      </w:rPr>
    </w:pPr>
  </w:p>
  <w:tbl>
    <w:tblPr>
      <w:tblStyle w:val="a2"/>
      <w:tblW w:w="10290"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290"/>
    </w:tblGrid>
    <w:tr w:rsidR="008B0D6F" w14:paraId="402E21A1" w14:textId="77777777" w:rsidTr="008B0D6F">
      <w:trPr>
        <w:trHeight w:val="3110"/>
        <w:jc w:val="center"/>
      </w:trPr>
      <w:tc>
        <w:tcPr>
          <w:tcW w:w="10290" w:type="dxa"/>
        </w:tcPr>
        <w:p w14:paraId="0D875AB1" w14:textId="77777777" w:rsidR="008B0D6F" w:rsidRPr="00CC6D82" w:rsidRDefault="008B0D6F">
          <w:pPr>
            <w:bidi/>
            <w:rPr>
              <w:rFonts w:cs="B Lotus"/>
            </w:rPr>
          </w:pPr>
        </w:p>
        <w:p w14:paraId="39D0F5B2" w14:textId="493CD539" w:rsidR="008B0D6F" w:rsidRDefault="008B0D6F" w:rsidP="008B0D6F">
          <w:pPr>
            <w:bidi/>
            <w:jc w:val="both"/>
            <w:rPr>
              <w:rFonts w:cs="B Lotus"/>
              <w:color w:val="FF0000"/>
              <w:sz w:val="32"/>
              <w:szCs w:val="32"/>
            </w:rPr>
          </w:pPr>
          <w:r w:rsidRPr="00085737">
            <w:rPr>
              <w:rFonts w:cs="B Lotus"/>
              <w:color w:val="FF0000"/>
              <w:sz w:val="32"/>
              <w:szCs w:val="32"/>
              <w:rtl/>
            </w:rPr>
            <w:t>نکته مهم</w:t>
          </w:r>
          <w:r w:rsidR="00F613F1">
            <w:rPr>
              <w:rFonts w:cs="B Lotus" w:hint="cs"/>
              <w:color w:val="FF0000"/>
              <w:sz w:val="32"/>
              <w:szCs w:val="32"/>
              <w:rtl/>
            </w:rPr>
            <w:t>:</w:t>
          </w:r>
          <w:r w:rsidRPr="00085737">
            <w:rPr>
              <w:rFonts w:cs="B Lotus"/>
              <w:color w:val="FF0000"/>
              <w:sz w:val="32"/>
              <w:szCs w:val="32"/>
              <w:rtl/>
            </w:rPr>
            <w:t xml:space="preserve"> این قراردادی که به عنوان نمونه در اختیار شما قرار </w:t>
          </w:r>
          <w:r>
            <w:rPr>
              <w:rFonts w:cs="B Lotus" w:hint="cs"/>
              <w:color w:val="FF0000"/>
              <w:sz w:val="32"/>
              <w:szCs w:val="32"/>
              <w:rtl/>
            </w:rPr>
            <w:t>گرفته</w:t>
          </w:r>
          <w:r w:rsidRPr="00085737">
            <w:rPr>
              <w:rFonts w:cs="B Lotus"/>
              <w:color w:val="FF0000"/>
              <w:sz w:val="32"/>
              <w:szCs w:val="32"/>
              <w:rtl/>
            </w:rPr>
            <w:t>، فقط شامل موارد کلی است. در هر پروژه با توجه به جزئیات آن، بندها و تبصره‌های مختلفی با نظر وکیل یا متخصص</w:t>
          </w:r>
          <w:r w:rsidR="00F613F1">
            <w:rPr>
              <w:rFonts w:cs="B Lotus" w:hint="cs"/>
              <w:color w:val="FF0000"/>
              <w:sz w:val="32"/>
              <w:szCs w:val="32"/>
              <w:rtl/>
            </w:rPr>
            <w:t>ین</w:t>
          </w:r>
          <w:r w:rsidRPr="00085737">
            <w:rPr>
              <w:rFonts w:cs="B Lotus"/>
              <w:color w:val="FF0000"/>
              <w:sz w:val="32"/>
              <w:szCs w:val="32"/>
              <w:rtl/>
            </w:rPr>
            <w:t xml:space="preserve"> </w:t>
          </w:r>
          <w:r w:rsidR="00F613F1">
            <w:rPr>
              <w:rFonts w:cs="B Lotus" w:hint="cs"/>
              <w:color w:val="FF0000"/>
              <w:sz w:val="32"/>
              <w:szCs w:val="32"/>
              <w:rtl/>
            </w:rPr>
            <w:t>ساخت و ساز</w:t>
          </w:r>
          <w:r w:rsidRPr="00085737">
            <w:rPr>
              <w:rFonts w:cs="B Lotus"/>
              <w:color w:val="FF0000"/>
              <w:sz w:val="32"/>
              <w:szCs w:val="32"/>
              <w:rtl/>
            </w:rPr>
            <w:t xml:space="preserve"> و شهرداری به آن اضافه می‌شود. برای</w:t>
          </w:r>
          <w:r w:rsidR="00F613F1">
            <w:rPr>
              <w:rFonts w:cs="B Lotus" w:hint="cs"/>
              <w:color w:val="FF0000"/>
              <w:sz w:val="32"/>
              <w:szCs w:val="32"/>
              <w:rtl/>
            </w:rPr>
            <w:t xml:space="preserve"> دریافت</w:t>
          </w:r>
          <w:r w:rsidRPr="00085737">
            <w:rPr>
              <w:rFonts w:cs="B Lotus"/>
              <w:color w:val="FF0000"/>
              <w:sz w:val="32"/>
              <w:szCs w:val="32"/>
              <w:rtl/>
            </w:rPr>
            <w:t xml:space="preserve"> مشاوره در این زمینه</w:t>
          </w:r>
          <w:r>
            <w:rPr>
              <w:rFonts w:cs="B Lotus" w:hint="cs"/>
              <w:color w:val="FF0000"/>
              <w:sz w:val="32"/>
              <w:szCs w:val="32"/>
              <w:rtl/>
            </w:rPr>
            <w:t>،</w:t>
          </w:r>
          <w:r w:rsidR="00F613F1">
            <w:rPr>
              <w:rFonts w:cs="B Lotus" w:hint="cs"/>
              <w:color w:val="FF0000"/>
              <w:sz w:val="32"/>
              <w:szCs w:val="32"/>
              <w:rtl/>
            </w:rPr>
            <w:t>روی لینک زیر کلیک کنید</w:t>
          </w:r>
          <w:r w:rsidRPr="00085737">
            <w:rPr>
              <w:rFonts w:cs="B Lotus"/>
              <w:color w:val="FF0000"/>
              <w:sz w:val="32"/>
              <w:szCs w:val="32"/>
            </w:rPr>
            <w:t>.</w:t>
          </w:r>
        </w:p>
        <w:p w14:paraId="1CAEE077" w14:textId="5AC7129A" w:rsidR="008B0D6F" w:rsidRPr="00F613F1" w:rsidRDefault="00F613F1" w:rsidP="008B0D6F">
          <w:pPr>
            <w:jc w:val="center"/>
            <w:rPr>
              <w:rStyle w:val="Hyperlink"/>
              <w:rFonts w:cs="B Lotus"/>
            </w:rPr>
          </w:pPr>
          <w:r>
            <w:rPr>
              <w:rStyle w:val="Hyperlink"/>
              <w:rFonts w:cs="B Lotus"/>
              <w:sz w:val="32"/>
              <w:szCs w:val="32"/>
              <w:rtl/>
              <w:lang w:bidi="fa-IR"/>
            </w:rPr>
            <w:fldChar w:fldCharType="begin"/>
          </w:r>
          <w:r>
            <w:rPr>
              <w:rStyle w:val="Hyperlink"/>
              <w:rFonts w:cs="B Lotus"/>
              <w:sz w:val="32"/>
              <w:szCs w:val="32"/>
              <w:rtl/>
              <w:lang w:bidi="fa-IR"/>
            </w:rPr>
            <w:instrText xml:space="preserve"> </w:instrText>
          </w:r>
          <w:r>
            <w:rPr>
              <w:rStyle w:val="Hyperlink"/>
              <w:rFonts w:cs="B Lotus" w:hint="cs"/>
              <w:sz w:val="32"/>
              <w:szCs w:val="32"/>
              <w:lang w:bidi="fa-IR"/>
            </w:rPr>
            <w:instrText>HYPERLINK</w:instrText>
          </w:r>
          <w:r>
            <w:rPr>
              <w:rStyle w:val="Hyperlink"/>
              <w:rFonts w:cs="B Lotus" w:hint="cs"/>
              <w:sz w:val="32"/>
              <w:szCs w:val="32"/>
              <w:rtl/>
              <w:lang w:bidi="fa-IR"/>
            </w:rPr>
            <w:instrText xml:space="preserve"> "</w:instrText>
          </w:r>
          <w:r>
            <w:rPr>
              <w:rStyle w:val="Hyperlink"/>
              <w:rFonts w:cs="B Lotus" w:hint="cs"/>
              <w:sz w:val="32"/>
              <w:szCs w:val="32"/>
              <w:lang w:bidi="fa-IR"/>
            </w:rPr>
            <w:instrText>https://batisgroups.com/%d</w:instrText>
          </w:r>
          <w:r>
            <w:rPr>
              <w:rStyle w:val="Hyperlink"/>
              <w:rFonts w:cs="B Lotus" w:hint="cs"/>
              <w:sz w:val="32"/>
              <w:szCs w:val="32"/>
              <w:rtl/>
              <w:lang w:bidi="fa-IR"/>
            </w:rPr>
            <w:instrText>9%81%</w:instrText>
          </w:r>
          <w:r>
            <w:rPr>
              <w:rStyle w:val="Hyperlink"/>
              <w:rFonts w:cs="B Lotus" w:hint="cs"/>
              <w:sz w:val="32"/>
              <w:szCs w:val="32"/>
              <w:lang w:bidi="fa-IR"/>
            </w:rPr>
            <w:instrText>d</w:instrText>
          </w:r>
          <w:r>
            <w:rPr>
              <w:rStyle w:val="Hyperlink"/>
              <w:rFonts w:cs="B Lotus" w:hint="cs"/>
              <w:sz w:val="32"/>
              <w:szCs w:val="32"/>
              <w:rtl/>
              <w:lang w:bidi="fa-IR"/>
            </w:rPr>
            <w:instrText>8%</w:instrText>
          </w:r>
          <w:r>
            <w:rPr>
              <w:rStyle w:val="Hyperlink"/>
              <w:rFonts w:cs="B Lotus" w:hint="cs"/>
              <w:sz w:val="32"/>
              <w:szCs w:val="32"/>
              <w:lang w:bidi="fa-IR"/>
            </w:rPr>
            <w:instrText>b</w:instrText>
          </w:r>
          <w:r>
            <w:rPr>
              <w:rStyle w:val="Hyperlink"/>
              <w:rFonts w:cs="B Lotus" w:hint="cs"/>
              <w:sz w:val="32"/>
              <w:szCs w:val="32"/>
              <w:rtl/>
              <w:lang w:bidi="fa-IR"/>
            </w:rPr>
            <w:instrText>1%</w:instrText>
          </w:r>
          <w:r>
            <w:rPr>
              <w:rStyle w:val="Hyperlink"/>
              <w:rFonts w:cs="B Lotus" w:hint="cs"/>
              <w:sz w:val="32"/>
              <w:szCs w:val="32"/>
              <w:lang w:bidi="fa-IR"/>
            </w:rPr>
            <w:instrText>d</w:instrText>
          </w:r>
          <w:r>
            <w:rPr>
              <w:rStyle w:val="Hyperlink"/>
              <w:rFonts w:cs="B Lotus" w:hint="cs"/>
              <w:sz w:val="32"/>
              <w:szCs w:val="32"/>
              <w:rtl/>
              <w:lang w:bidi="fa-IR"/>
            </w:rPr>
            <w:instrText>9%85</w:instrText>
          </w:r>
          <w:r>
            <w:rPr>
              <w:rStyle w:val="Hyperlink"/>
              <w:rFonts w:cs="B Lotus" w:hint="cs"/>
              <w:sz w:val="32"/>
              <w:szCs w:val="32"/>
              <w:lang w:bidi="fa-IR"/>
            </w:rPr>
            <w:instrText>-%d</w:instrText>
          </w:r>
          <w:r>
            <w:rPr>
              <w:rStyle w:val="Hyperlink"/>
              <w:rFonts w:cs="B Lotus" w:hint="cs"/>
              <w:sz w:val="32"/>
              <w:szCs w:val="32"/>
              <w:rtl/>
              <w:lang w:bidi="fa-IR"/>
            </w:rPr>
            <w:instrText>9%85%</w:instrText>
          </w:r>
          <w:r>
            <w:rPr>
              <w:rStyle w:val="Hyperlink"/>
              <w:rFonts w:cs="B Lotus" w:hint="cs"/>
              <w:sz w:val="32"/>
              <w:szCs w:val="32"/>
              <w:lang w:bidi="fa-IR"/>
            </w:rPr>
            <w:instrText>d</w:instrText>
          </w:r>
          <w:r>
            <w:rPr>
              <w:rStyle w:val="Hyperlink"/>
              <w:rFonts w:cs="B Lotus" w:hint="cs"/>
              <w:sz w:val="32"/>
              <w:szCs w:val="32"/>
              <w:rtl/>
              <w:lang w:bidi="fa-IR"/>
            </w:rPr>
            <w:instrText>8%</w:instrText>
          </w:r>
          <w:r>
            <w:rPr>
              <w:rStyle w:val="Hyperlink"/>
              <w:rFonts w:cs="B Lotus" w:hint="cs"/>
              <w:sz w:val="32"/>
              <w:szCs w:val="32"/>
              <w:lang w:bidi="fa-IR"/>
            </w:rPr>
            <w:instrText>b</w:instrText>
          </w:r>
          <w:r>
            <w:rPr>
              <w:rStyle w:val="Hyperlink"/>
              <w:rFonts w:cs="B Lotus" w:hint="cs"/>
              <w:sz w:val="32"/>
              <w:szCs w:val="32"/>
              <w:rtl/>
              <w:lang w:bidi="fa-IR"/>
            </w:rPr>
            <w:instrText>4%</w:instrText>
          </w:r>
          <w:r>
            <w:rPr>
              <w:rStyle w:val="Hyperlink"/>
              <w:rFonts w:cs="B Lotus" w:hint="cs"/>
              <w:sz w:val="32"/>
              <w:szCs w:val="32"/>
              <w:lang w:bidi="fa-IR"/>
            </w:rPr>
            <w:instrText>d</w:instrText>
          </w:r>
          <w:r>
            <w:rPr>
              <w:rStyle w:val="Hyperlink"/>
              <w:rFonts w:cs="B Lotus" w:hint="cs"/>
              <w:sz w:val="32"/>
              <w:szCs w:val="32"/>
              <w:rtl/>
              <w:lang w:bidi="fa-IR"/>
            </w:rPr>
            <w:instrText>8%</w:instrText>
          </w:r>
          <w:r>
            <w:rPr>
              <w:rStyle w:val="Hyperlink"/>
              <w:rFonts w:cs="B Lotus" w:hint="cs"/>
              <w:sz w:val="32"/>
              <w:szCs w:val="32"/>
              <w:lang w:bidi="fa-IR"/>
            </w:rPr>
            <w:instrText>a</w:instrText>
          </w:r>
          <w:r>
            <w:rPr>
              <w:rStyle w:val="Hyperlink"/>
              <w:rFonts w:cs="B Lotus" w:hint="cs"/>
              <w:sz w:val="32"/>
              <w:szCs w:val="32"/>
              <w:rtl/>
              <w:lang w:bidi="fa-IR"/>
            </w:rPr>
            <w:instrText>7%</w:instrText>
          </w:r>
          <w:r>
            <w:rPr>
              <w:rStyle w:val="Hyperlink"/>
              <w:rFonts w:cs="B Lotus" w:hint="cs"/>
              <w:sz w:val="32"/>
              <w:szCs w:val="32"/>
              <w:lang w:bidi="fa-IR"/>
            </w:rPr>
            <w:instrText>d</w:instrText>
          </w:r>
          <w:r>
            <w:rPr>
              <w:rStyle w:val="Hyperlink"/>
              <w:rFonts w:cs="B Lotus" w:hint="cs"/>
              <w:sz w:val="32"/>
              <w:szCs w:val="32"/>
              <w:rtl/>
              <w:lang w:bidi="fa-IR"/>
            </w:rPr>
            <w:instrText>9%88%</w:instrText>
          </w:r>
          <w:r>
            <w:rPr>
              <w:rStyle w:val="Hyperlink"/>
              <w:rFonts w:cs="B Lotus" w:hint="cs"/>
              <w:sz w:val="32"/>
              <w:szCs w:val="32"/>
              <w:lang w:bidi="fa-IR"/>
            </w:rPr>
            <w:instrText>d</w:instrText>
          </w:r>
          <w:r>
            <w:rPr>
              <w:rStyle w:val="Hyperlink"/>
              <w:rFonts w:cs="B Lotus" w:hint="cs"/>
              <w:sz w:val="32"/>
              <w:szCs w:val="32"/>
              <w:rtl/>
              <w:lang w:bidi="fa-IR"/>
            </w:rPr>
            <w:instrText>8%</w:instrText>
          </w:r>
          <w:r>
            <w:rPr>
              <w:rStyle w:val="Hyperlink"/>
              <w:rFonts w:cs="B Lotus" w:hint="cs"/>
              <w:sz w:val="32"/>
              <w:szCs w:val="32"/>
              <w:lang w:bidi="fa-IR"/>
            </w:rPr>
            <w:instrText>b</w:instrText>
          </w:r>
          <w:r>
            <w:rPr>
              <w:rStyle w:val="Hyperlink"/>
              <w:rFonts w:cs="B Lotus" w:hint="cs"/>
              <w:sz w:val="32"/>
              <w:szCs w:val="32"/>
              <w:rtl/>
              <w:lang w:bidi="fa-IR"/>
            </w:rPr>
            <w:instrText>1%</w:instrText>
          </w:r>
          <w:r>
            <w:rPr>
              <w:rStyle w:val="Hyperlink"/>
              <w:rFonts w:cs="B Lotus" w:hint="cs"/>
              <w:sz w:val="32"/>
              <w:szCs w:val="32"/>
              <w:lang w:bidi="fa-IR"/>
            </w:rPr>
            <w:instrText>d</w:instrText>
          </w:r>
          <w:r>
            <w:rPr>
              <w:rStyle w:val="Hyperlink"/>
              <w:rFonts w:cs="B Lotus" w:hint="cs"/>
              <w:sz w:val="32"/>
              <w:szCs w:val="32"/>
              <w:rtl/>
              <w:lang w:bidi="fa-IR"/>
            </w:rPr>
            <w:instrText>9%87</w:instrText>
          </w:r>
          <w:r>
            <w:rPr>
              <w:rStyle w:val="Hyperlink"/>
              <w:rFonts w:cs="B Lotus" w:hint="cs"/>
              <w:sz w:val="32"/>
              <w:szCs w:val="32"/>
              <w:lang w:bidi="fa-IR"/>
            </w:rPr>
            <w:instrText>/?utm_source=example&amp;utm_medium=file&amp;utm_campaign=gharardad-mosharekat</w:instrText>
          </w:r>
          <w:r>
            <w:rPr>
              <w:rStyle w:val="Hyperlink"/>
              <w:rFonts w:cs="B Lotus" w:hint="cs"/>
              <w:sz w:val="32"/>
              <w:szCs w:val="32"/>
              <w:rtl/>
              <w:lang w:bidi="fa-IR"/>
            </w:rPr>
            <w:instrText>"</w:instrText>
          </w:r>
          <w:r>
            <w:rPr>
              <w:rStyle w:val="Hyperlink"/>
              <w:rFonts w:cs="B Lotus"/>
              <w:sz w:val="32"/>
              <w:szCs w:val="32"/>
              <w:rtl/>
              <w:lang w:bidi="fa-IR"/>
            </w:rPr>
            <w:instrText xml:space="preserve"> </w:instrText>
          </w:r>
          <w:r>
            <w:rPr>
              <w:rStyle w:val="Hyperlink"/>
              <w:rFonts w:cs="B Lotus"/>
              <w:sz w:val="32"/>
              <w:szCs w:val="32"/>
              <w:rtl/>
              <w:lang w:bidi="fa-IR"/>
            </w:rPr>
          </w:r>
          <w:r>
            <w:rPr>
              <w:rStyle w:val="Hyperlink"/>
              <w:rFonts w:cs="B Lotus"/>
              <w:sz w:val="32"/>
              <w:szCs w:val="32"/>
              <w:rtl/>
              <w:lang w:bidi="fa-IR"/>
            </w:rPr>
            <w:fldChar w:fldCharType="separate"/>
          </w:r>
          <w:r w:rsidR="008B0D6F" w:rsidRPr="00F613F1">
            <w:rPr>
              <w:rStyle w:val="Hyperlink"/>
              <w:rFonts w:cs="B Lotus" w:hint="cs"/>
              <w:sz w:val="32"/>
              <w:szCs w:val="32"/>
              <w:rtl/>
              <w:lang w:bidi="fa-IR"/>
            </w:rPr>
            <w:t>فرم م</w:t>
          </w:r>
          <w:r w:rsidR="008B0D6F" w:rsidRPr="00F613F1">
            <w:rPr>
              <w:rStyle w:val="Hyperlink"/>
              <w:rFonts w:cs="B Lotus" w:hint="cs"/>
              <w:sz w:val="32"/>
              <w:szCs w:val="32"/>
              <w:rtl/>
              <w:lang w:bidi="fa-IR"/>
            </w:rPr>
            <w:t>ش</w:t>
          </w:r>
          <w:r w:rsidR="008B0D6F" w:rsidRPr="00F613F1">
            <w:rPr>
              <w:rStyle w:val="Hyperlink"/>
              <w:rFonts w:cs="B Lotus" w:hint="cs"/>
              <w:sz w:val="32"/>
              <w:szCs w:val="32"/>
              <w:rtl/>
              <w:lang w:bidi="fa-IR"/>
            </w:rPr>
            <w:t>ا</w:t>
          </w:r>
          <w:r w:rsidR="008B0D6F" w:rsidRPr="00F613F1">
            <w:rPr>
              <w:rStyle w:val="Hyperlink"/>
              <w:rFonts w:cs="B Lotus" w:hint="cs"/>
              <w:sz w:val="32"/>
              <w:szCs w:val="32"/>
              <w:rtl/>
              <w:lang w:bidi="fa-IR"/>
            </w:rPr>
            <w:t>وره</w:t>
          </w:r>
          <w:r w:rsidRPr="00F613F1">
            <w:rPr>
              <w:rStyle w:val="Hyperlink"/>
              <w:rFonts w:hint="cs"/>
              <w:sz w:val="32"/>
              <w:szCs w:val="32"/>
              <w:rtl/>
            </w:rPr>
            <w:t>(کلیک کنید</w:t>
          </w:r>
          <w:r w:rsidRPr="00F613F1">
            <w:rPr>
              <w:rStyle w:val="Hyperlink"/>
              <w:rFonts w:cs="B Lotus" w:hint="cs"/>
              <w:b/>
              <w:bCs/>
              <w:color w:val="034990" w:themeColor="hyperlink" w:themeShade="BF"/>
              <w:sz w:val="28"/>
              <w:szCs w:val="28"/>
              <w:rtl/>
              <w:lang w:bidi="fa-IR"/>
            </w:rPr>
            <w:t>)</w:t>
          </w:r>
        </w:p>
        <w:p w14:paraId="7BE5F67D" w14:textId="327A2F38" w:rsidR="008B0D6F" w:rsidRPr="00CC6D82" w:rsidRDefault="00F613F1" w:rsidP="001B21C9">
          <w:pPr>
            <w:jc w:val="center"/>
            <w:rPr>
              <w:rFonts w:cs="B Lotus"/>
            </w:rPr>
          </w:pPr>
          <w:r>
            <w:rPr>
              <w:rStyle w:val="Hyperlink"/>
              <w:rFonts w:cs="B Lotus"/>
              <w:sz w:val="32"/>
              <w:szCs w:val="32"/>
              <w:rtl/>
              <w:lang w:bidi="fa-IR"/>
            </w:rPr>
            <w:fldChar w:fldCharType="end"/>
          </w:r>
          <w:r w:rsidR="001B21C9">
            <w:rPr>
              <w:rFonts w:cs="B Lotus"/>
              <w:noProof/>
            </w:rPr>
            <w:drawing>
              <wp:inline distT="0" distB="0" distL="0" distR="0" wp14:anchorId="1472542F" wp14:editId="291E3B63">
                <wp:extent cx="2041451" cy="529743"/>
                <wp:effectExtent l="0" t="0" r="0" b="381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85812" cy="567204"/>
                        </a:xfrm>
                        <a:prstGeom prst="rect">
                          <a:avLst/>
                        </a:prstGeom>
                      </pic:spPr>
                    </pic:pic>
                  </a:graphicData>
                </a:graphic>
              </wp:inline>
            </w:drawing>
          </w:r>
        </w:p>
      </w:tc>
    </w:tr>
  </w:tbl>
  <w:p w14:paraId="4C9DCD00" w14:textId="77777777" w:rsidR="000D1990" w:rsidRPr="00EA26BD" w:rsidRDefault="00B161AC" w:rsidP="00C63C3A">
    <w:pPr>
      <w:pBdr>
        <w:top w:val="nil"/>
        <w:left w:val="nil"/>
        <w:bottom w:val="nil"/>
        <w:right w:val="nil"/>
        <w:between w:val="nil"/>
      </w:pBdr>
      <w:tabs>
        <w:tab w:val="center" w:pos="4513"/>
        <w:tab w:val="right" w:pos="9026"/>
      </w:tabs>
      <w:spacing w:after="0" w:line="240" w:lineRule="auto"/>
      <w:rPr>
        <w:rFonts w:ascii="Book Antiqua" w:hAnsi="Book Antiqua" w:cs="B Lotus"/>
        <w:color w:val="000000"/>
        <w:sz w:val="24"/>
        <w:szCs w:val="24"/>
        <w:rtl/>
        <w:lang w:bidi="fa-IR"/>
      </w:rPr>
    </w:pPr>
    <w:r w:rsidRPr="00E35E60">
      <w:rPr>
        <w:rFonts w:cs="B Lotus"/>
        <w:color w:val="000000"/>
        <w:sz w:val="24"/>
        <w:szCs w:val="24"/>
      </w:rPr>
      <w:fldChar w:fldCharType="begin"/>
    </w:r>
    <w:r w:rsidRPr="00E35E60">
      <w:rPr>
        <w:rFonts w:cs="B Lotus"/>
        <w:color w:val="000000"/>
        <w:sz w:val="24"/>
        <w:szCs w:val="24"/>
      </w:rPr>
      <w:instrText>PAGE</w:instrText>
    </w:r>
    <w:r w:rsidRPr="00E35E60">
      <w:rPr>
        <w:rFonts w:cs="B Lotus"/>
        <w:color w:val="000000"/>
        <w:sz w:val="24"/>
        <w:szCs w:val="24"/>
      </w:rPr>
      <w:fldChar w:fldCharType="separate"/>
    </w:r>
    <w:r w:rsidR="006C0F64">
      <w:rPr>
        <w:rFonts w:cs="B Lotus"/>
        <w:noProof/>
        <w:color w:val="000000"/>
        <w:sz w:val="24"/>
        <w:szCs w:val="24"/>
      </w:rPr>
      <w:t>27</w:t>
    </w:r>
    <w:r w:rsidRPr="00E35E60">
      <w:rPr>
        <w:rFonts w:cs="B Lotus"/>
        <w:color w:val="000000"/>
        <w:sz w:val="24"/>
        <w:szCs w:val="24"/>
      </w:rPr>
      <w:fldChar w:fldCharType="end"/>
    </w:r>
    <w:r w:rsidR="00EA26BD">
      <w:rPr>
        <w:rFonts w:cs="B Lotus" w:hint="cs"/>
        <w:color w:val="000000"/>
        <w:sz w:val="24"/>
        <w:szCs w:val="24"/>
        <w:rtl/>
      </w:rPr>
      <w:t xml:space="preserve">                                    </w:t>
    </w:r>
    <w:r w:rsidRPr="00E35E60">
      <w:rPr>
        <w:rFonts w:cs="B Lotus"/>
        <w:color w:val="000000"/>
        <w:sz w:val="24"/>
        <w:szCs w:val="24"/>
        <w:rtl/>
      </w:rPr>
      <w:t>صفحه</w:t>
    </w:r>
    <w:r w:rsidRPr="00E35E60">
      <w:rPr>
        <w:rFonts w:cs="B Lotus"/>
        <w:color w:val="000000"/>
        <w:sz w:val="24"/>
        <w:szCs w:val="24"/>
      </w:rPr>
      <w:t xml:space="preserve"> </w:t>
    </w:r>
    <w:r w:rsidR="00EA26BD">
      <w:rPr>
        <w:rFonts w:cs="B Lotus"/>
        <w:color w:val="000000"/>
        <w:sz w:val="24"/>
        <w:szCs w:val="24"/>
      </w:rPr>
      <w:t xml:space="preserve">                                                             </w:t>
    </w:r>
    <w:r w:rsidR="005941B6">
      <w:rPr>
        <w:rFonts w:cs="B Lotus"/>
        <w:color w:val="000000"/>
        <w:sz w:val="24"/>
        <w:szCs w:val="24"/>
      </w:rPr>
      <w:t xml:space="preserve">  </w:t>
    </w:r>
    <w:r w:rsidR="00EA26BD">
      <w:rPr>
        <w:rFonts w:cs="B Lotus"/>
        <w:color w:val="000000"/>
        <w:sz w:val="24"/>
        <w:szCs w:val="24"/>
      </w:rPr>
      <w:t xml:space="preserve">         </w:t>
    </w:r>
    <w:r w:rsidR="00EA26BD" w:rsidRPr="00EA26BD">
      <w:rPr>
        <w:rFonts w:asciiTheme="majorBidi" w:hAnsiTheme="majorBidi" w:cstheme="majorBidi"/>
        <w:color w:val="000000"/>
        <w:sz w:val="24"/>
        <w:szCs w:val="24"/>
      </w:rPr>
      <w:t>BatisGroups.Com</w:t>
    </w:r>
    <w:r w:rsidR="00EA26BD">
      <w:rPr>
        <w:rFonts w:cs="B Lotus"/>
        <w:color w:val="000000"/>
        <w:sz w:val="24"/>
        <w:szCs w:val="24"/>
      </w:rPr>
      <w:t xml:space="preserve">    </w:t>
    </w:r>
    <w:r w:rsidR="00EA26BD" w:rsidRPr="00EA26BD">
      <w:rPr>
        <w:rFonts w:ascii="Book Antiqua" w:hAnsi="Book Antiqua" w:cs="B Lotus"/>
        <w:color w:val="000000"/>
        <w:sz w:val="24"/>
        <w:szCs w:val="24"/>
      </w:rPr>
      <w:t>021-</w:t>
    </w:r>
    <w:r w:rsidR="00C63C3A">
      <w:rPr>
        <w:rFonts w:ascii="Book Antiqua" w:hAnsi="Book Antiqua" w:cs="B Lotus"/>
        <w:color w:val="000000"/>
        <w:sz w:val="24"/>
        <w:szCs w:val="24"/>
      </w:rPr>
      <w:t>91031883</w:t>
    </w:r>
    <w:r w:rsidR="00EA26BD" w:rsidRPr="00EA26BD">
      <w:rPr>
        <w:rFonts w:ascii="Book Antiqua" w:hAnsi="Book Antiqua" w:cs="B Lotus"/>
        <w:color w:val="000000"/>
        <w:sz w:val="24"/>
        <w:szCs w:val="24"/>
      </w:rPr>
      <w:t xml:space="preserve"> </w:t>
    </w:r>
  </w:p>
  <w:p w14:paraId="5CCE674B" w14:textId="77777777" w:rsidR="000D1990" w:rsidRPr="00EA26BD" w:rsidRDefault="000D1990">
    <w:pPr>
      <w:pBdr>
        <w:top w:val="nil"/>
        <w:left w:val="nil"/>
        <w:bottom w:val="nil"/>
        <w:right w:val="nil"/>
        <w:between w:val="nil"/>
      </w:pBdr>
      <w:tabs>
        <w:tab w:val="center" w:pos="4513"/>
        <w:tab w:val="right" w:pos="9026"/>
      </w:tabs>
      <w:spacing w:after="0" w:line="240" w:lineRule="auto"/>
      <w:rPr>
        <w:rFonts w:ascii="Book Antiqua" w:hAnsi="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D670" w14:textId="77777777" w:rsidR="004B06D0" w:rsidRDefault="004B06D0">
      <w:pPr>
        <w:spacing w:after="0" w:line="240" w:lineRule="auto"/>
      </w:pPr>
      <w:r>
        <w:separator/>
      </w:r>
    </w:p>
  </w:footnote>
  <w:footnote w:type="continuationSeparator" w:id="0">
    <w:p w14:paraId="3D1FD1E4" w14:textId="77777777" w:rsidR="004B06D0" w:rsidRDefault="004B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FFAF" w14:textId="77777777" w:rsidR="00EA26BD" w:rsidRDefault="004B06D0">
    <w:pPr>
      <w:pStyle w:val="Header"/>
    </w:pPr>
    <w:r>
      <w:rPr>
        <w:noProof/>
      </w:rPr>
      <w:pict w14:anchorId="43F0B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70860" o:spid="_x0000_s1026" type="#_x0000_t136" style="position:absolute;margin-left:0;margin-top:0;width:623.85pt;height:93.55pt;rotation:315;z-index:-251655168;mso-position-horizontal:center;mso-position-horizontal-relative:margin;mso-position-vertical:center;mso-position-vertical-relative:margin" o:allowincell="f" fillcolor="silver" stroked="f">
          <v:fill opacity=".5"/>
          <v:textpath style="font-family:&quot;B Nazanin&quot;;font-size:1pt" string="گروه ساختمانی باتیس (پیش نویس)"/>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20C" w14:textId="0A6E835C" w:rsidR="000D1990" w:rsidRPr="00CC6D82" w:rsidRDefault="004B06D0" w:rsidP="00CC6D82">
    <w:pPr>
      <w:pBdr>
        <w:top w:val="nil"/>
        <w:left w:val="nil"/>
        <w:bottom w:val="nil"/>
        <w:right w:val="nil"/>
        <w:between w:val="nil"/>
      </w:pBdr>
      <w:tabs>
        <w:tab w:val="center" w:pos="4513"/>
        <w:tab w:val="right" w:pos="9026"/>
      </w:tabs>
      <w:spacing w:after="0" w:line="240" w:lineRule="auto"/>
      <w:rPr>
        <w:rFonts w:cs="B Lotus"/>
        <w:color w:val="000000"/>
        <w:sz w:val="24"/>
        <w:szCs w:val="24"/>
        <w:lang w:bidi="fa-IR"/>
      </w:rPr>
    </w:pPr>
    <w:r>
      <w:rPr>
        <w:noProof/>
      </w:rPr>
      <w:pict w14:anchorId="04B45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70861" o:spid="_x0000_s1027" type="#_x0000_t136" style="position:absolute;margin-left:0;margin-top:0;width:623.85pt;height:93.55pt;rotation:315;z-index:-251653120;mso-position-horizontal:center;mso-position-horizontal-relative:margin;mso-position-vertical:center;mso-position-vertical-relative:margin" o:allowincell="f" fillcolor="silver" stroked="f">
          <v:fill opacity=".5"/>
          <v:textpath style="font-family:&quot;B Nazanin&quot;;font-size:1pt" string="گروه ساختمانی باتیس (پیش نویس)"/>
          <w10:wrap anchorx="margin" anchory="margin"/>
        </v:shape>
      </w:pict>
    </w:r>
    <w:r w:rsidR="00CC6D82" w:rsidRPr="00CC6D82">
      <w:rPr>
        <w:rFonts w:cs="B Lotus" w:hint="cs"/>
        <w:color w:val="000000"/>
        <w:sz w:val="24"/>
        <w:szCs w:val="24"/>
        <w:rtl/>
      </w:rPr>
      <w:t>0</w:t>
    </w:r>
    <w:r w:rsidR="00194A94">
      <w:rPr>
        <w:rFonts w:cs="B Lotus" w:hint="cs"/>
        <w:color w:val="000000"/>
        <w:sz w:val="24"/>
        <w:szCs w:val="24"/>
        <w:rtl/>
      </w:rPr>
      <w:t>0</w:t>
    </w:r>
    <w:r w:rsidR="00CC6D82" w:rsidRPr="00CC6D82">
      <w:rPr>
        <w:rFonts w:cs="B Lotus" w:hint="cs"/>
        <w:color w:val="000000"/>
        <w:sz w:val="24"/>
        <w:szCs w:val="24"/>
        <w:rtl/>
      </w:rPr>
      <w:t>/</w:t>
    </w:r>
    <w:r w:rsidR="00194A94">
      <w:rPr>
        <w:rFonts w:cs="B Lotus" w:hint="cs"/>
        <w:color w:val="000000"/>
        <w:sz w:val="24"/>
        <w:szCs w:val="24"/>
        <w:rtl/>
      </w:rPr>
      <w:t>00</w:t>
    </w:r>
    <w:r w:rsidR="00CC6D82" w:rsidRPr="00CC6D82">
      <w:rPr>
        <w:rFonts w:cs="B Lotus" w:hint="cs"/>
        <w:color w:val="000000"/>
        <w:sz w:val="24"/>
        <w:szCs w:val="24"/>
        <w:rtl/>
      </w:rPr>
      <w:t>/140</w:t>
    </w:r>
    <w:r w:rsidR="00194A94">
      <w:rPr>
        <w:rFonts w:cs="B Lotus" w:hint="cs"/>
        <w:color w:val="000000"/>
        <w:sz w:val="24"/>
        <w:szCs w:val="24"/>
        <w:rtl/>
      </w:rPr>
      <w:t>1</w:t>
    </w:r>
    <w:r w:rsidR="00CC6D82" w:rsidRPr="00CC6D82">
      <w:rPr>
        <w:rFonts w:cs="B Lotus"/>
        <w:color w:val="000000"/>
        <w:sz w:val="24"/>
        <w:szCs w:val="24"/>
      </w:rPr>
      <w:ptab w:relativeTo="margin" w:alignment="center" w:leader="none"/>
    </w:r>
    <w:r w:rsidR="00CC6D82" w:rsidRPr="00CC6D82">
      <w:rPr>
        <w:rFonts w:cs="B Lotus"/>
        <w:color w:val="000000"/>
        <w:sz w:val="24"/>
        <w:szCs w:val="24"/>
      </w:rPr>
      <w:ptab w:relativeTo="margin" w:alignment="right" w:leader="none"/>
    </w:r>
    <w:r w:rsidR="00EA26BD">
      <w:rPr>
        <w:rFonts w:cs="B Lotus" w:hint="cs"/>
        <w:color w:val="000000"/>
        <w:sz w:val="24"/>
        <w:szCs w:val="24"/>
        <w:rtl/>
      </w:rPr>
      <w:t xml:space="preserve"> </w:t>
    </w:r>
    <w:r w:rsidR="00CC6D82" w:rsidRPr="00CC6D82">
      <w:rPr>
        <w:rFonts w:cs="B Lotus" w:hint="cs"/>
        <w:color w:val="000000"/>
        <w:sz w:val="24"/>
        <w:szCs w:val="24"/>
        <w:rtl/>
      </w:rPr>
      <w:t>قرارداد مشارکت در ساخت</w:t>
    </w:r>
    <w:r w:rsidR="00194A94">
      <w:rPr>
        <w:rFonts w:cs="B Lotus" w:hint="cs"/>
        <w:color w:val="000000"/>
        <w:sz w:val="24"/>
        <w:szCs w:val="24"/>
        <w:rtl/>
      </w:rPr>
      <w:t xml:space="preserve"> باتیس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3ED6" w14:textId="77777777" w:rsidR="00EA26BD" w:rsidRDefault="004B06D0">
    <w:pPr>
      <w:pStyle w:val="Header"/>
    </w:pPr>
    <w:r>
      <w:rPr>
        <w:noProof/>
      </w:rPr>
      <w:pict w14:anchorId="15E66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70859" o:spid="_x0000_s1025" type="#_x0000_t136" style="position:absolute;margin-left:0;margin-top:0;width:623.85pt;height:93.55pt;rotation:315;z-index:-251657216;mso-position-horizontal:center;mso-position-horizontal-relative:margin;mso-position-vertical:center;mso-position-vertical-relative:margin" o:allowincell="f" fillcolor="silver" stroked="f">
          <v:fill opacity=".5"/>
          <v:textpath style="font-family:&quot;B Nazanin&quot;;font-size:1pt" string="گروه ساختمانی باتیس (پیش نویس)"/>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jyEGayYeg3UNHpBTfI0ikTDVd48vM8n8+nAYj7maUfoMX+R5s19l+w9Y4DUsjxO5PswUZE2rcMf0PglSDqoWKg==" w:salt="b5LuK67TqG5X3BrOMGmdy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90"/>
    <w:rsid w:val="000D1990"/>
    <w:rsid w:val="00136467"/>
    <w:rsid w:val="00194A94"/>
    <w:rsid w:val="001B21C9"/>
    <w:rsid w:val="001B6306"/>
    <w:rsid w:val="001F22D6"/>
    <w:rsid w:val="00217F41"/>
    <w:rsid w:val="002837FE"/>
    <w:rsid w:val="00302108"/>
    <w:rsid w:val="003338C2"/>
    <w:rsid w:val="00334F12"/>
    <w:rsid w:val="00386663"/>
    <w:rsid w:val="00432B47"/>
    <w:rsid w:val="00435DB7"/>
    <w:rsid w:val="00491016"/>
    <w:rsid w:val="004B06D0"/>
    <w:rsid w:val="005941B6"/>
    <w:rsid w:val="005B4DAF"/>
    <w:rsid w:val="005B50F7"/>
    <w:rsid w:val="006C0F64"/>
    <w:rsid w:val="007629FF"/>
    <w:rsid w:val="00835DAC"/>
    <w:rsid w:val="008A1857"/>
    <w:rsid w:val="008B0661"/>
    <w:rsid w:val="008B0D6F"/>
    <w:rsid w:val="009218B0"/>
    <w:rsid w:val="009442A9"/>
    <w:rsid w:val="00971FA7"/>
    <w:rsid w:val="009F490C"/>
    <w:rsid w:val="00A22D72"/>
    <w:rsid w:val="00AA2331"/>
    <w:rsid w:val="00B161AC"/>
    <w:rsid w:val="00B57F07"/>
    <w:rsid w:val="00C1160A"/>
    <w:rsid w:val="00C461BD"/>
    <w:rsid w:val="00C63C3A"/>
    <w:rsid w:val="00CA5E07"/>
    <w:rsid w:val="00CC6D82"/>
    <w:rsid w:val="00CD3AA1"/>
    <w:rsid w:val="00CD69EE"/>
    <w:rsid w:val="00D32665"/>
    <w:rsid w:val="00DE244F"/>
    <w:rsid w:val="00E059AD"/>
    <w:rsid w:val="00E35E60"/>
    <w:rsid w:val="00E7460B"/>
    <w:rsid w:val="00E74B54"/>
    <w:rsid w:val="00E97897"/>
    <w:rsid w:val="00EA26BD"/>
    <w:rsid w:val="00F4483B"/>
    <w:rsid w:val="00F613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FDC1"/>
  <w15:docId w15:val="{E4DB4128-78EA-4783-AEAD-F4BD7481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2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BC5"/>
  </w:style>
  <w:style w:type="paragraph" w:styleId="Footer">
    <w:name w:val="footer"/>
    <w:basedOn w:val="Normal"/>
    <w:link w:val="FooterChar"/>
    <w:uiPriority w:val="99"/>
    <w:unhideWhenUsed/>
    <w:rsid w:val="0062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BC5"/>
  </w:style>
  <w:style w:type="table" w:styleId="TableGrid">
    <w:name w:val="Table Grid"/>
    <w:basedOn w:val="TableNormal"/>
    <w:uiPriority w:val="39"/>
    <w:rsid w:val="0062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4D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4D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4D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4D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F607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B0D6F"/>
    <w:rPr>
      <w:color w:val="0563C1" w:themeColor="hyperlink"/>
      <w:u w:val="single"/>
    </w:rPr>
  </w:style>
  <w:style w:type="character" w:styleId="FollowedHyperlink">
    <w:name w:val="FollowedHyperlink"/>
    <w:basedOn w:val="DefaultParagraphFont"/>
    <w:uiPriority w:val="99"/>
    <w:semiHidden/>
    <w:unhideWhenUsed/>
    <w:rsid w:val="008B0D6F"/>
    <w:rPr>
      <w:color w:val="954F72" w:themeColor="followedHyperlink"/>
      <w:u w:val="single"/>
    </w:rPr>
  </w:style>
  <w:style w:type="character" w:styleId="UnresolvedMention">
    <w:name w:val="Unresolved Mention"/>
    <w:basedOn w:val="DefaultParagraphFont"/>
    <w:uiPriority w:val="99"/>
    <w:semiHidden/>
    <w:unhideWhenUsed/>
    <w:rsid w:val="00F6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tisgroups.com/%d8%af%d8%b1%d8%b5%d8%af-%d9%85%d8%b4%d8%a7%d8%b1%da%a9%d8%aa-%d8%af%d8%b1-%d8%b3%d8%a7%d8%ae%d8%a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tisgroups.com/%d9%84%db%8c%d8%b3%d8%aa-%d9%85%d8%aa%d8%b1%db%8c%d8%a7%d9%84-%d9%85%d8%b4%d8%a7%d8%b1%da%a9%d8%aa-%d8%af%d8%b1-%d8%b3%d8%a7%d8%ae%d8%aa/?utm_source=example&amp;utm_medium=file&amp;utm_campaign=gharardad-mosharekat" TargetMode="External"/><Relationship Id="rId12" Type="http://schemas.openxmlformats.org/officeDocument/2006/relationships/hyperlink" Target="https://batisgroups.com/%d9%84%db%8c%d8%b3%d8%aa-%d9%85%d8%aa%d8%b1%db%8c%d8%a7%d9%84-%d9%85%d8%b4%d8%a7%d8%b1%da%a9%d8%aa-%d8%af%d8%b1-%d8%b3%d8%a7%d8%ae%d8%aa/?utm_source=example&amp;utm_medium=file&amp;utm_campaign=gharardad-mosharek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tisgroups.com/%d9%84%db%8c%d8%b3%d8%aa-%d8%aa%d8%b9%d9%87%d8%af%d8%a7%d8%aa-%d8%b3%d8%a7%d8%b2%d9%86%d8%af%d9%87-%d9%88-%d9%85%d8%a7%d9%84%da%a9-%d8%af%d8%b1-%d9%82%d8%b1%d8%a7%d8%b1%d8%af%d8%a7%d8%af-%d9%85%d8%b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tisgroups.com/%d9%84%db%8c%d8%b3%d8%aa-%d8%aa%d8%b9%d9%87%d8%af%d8%a7%d8%aa-%d8%b3%d8%a7%d8%b2%d9%86%d8%af%d9%87-%d9%88-%d9%85%d8%a7%d9%84%da%a9-%d8%af%d8%b1-%d9%82%d8%b1%d8%a7%d8%b1%d8%af%d8%a7%d8%af-%d9%85%d8%b4/" TargetMode="External"/><Relationship Id="rId4" Type="http://schemas.openxmlformats.org/officeDocument/2006/relationships/webSettings" Target="webSettings.xml"/><Relationship Id="rId9" Type="http://schemas.openxmlformats.org/officeDocument/2006/relationships/hyperlink" Target="https://batisgroups.com/%d8%b2%d9%85%d8%a7%d9%86-%d8%a8%d9%86%d8%af%db%8c-%d9%85%d8%b4%d8%a7%d8%b1%da%a9%d8%aa-%d8%af%d8%b1-%d8%b3%d8%a7%d8%ae%d8%a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atisgroups.com/%d9%81%d8%b1%d9%85-%d9%85%d8%b4%d8%a7%d9%88%d8%b1%d9%87/?utm_source=example&amp;utm_medium=file&amp;utm_campaign=gharardad-moshare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QAvB12LmDIcDvcoTXvBm4TGnw==">AMUW2mVfh1klJ+0aH3wv/FxKfuRAp27xWEmSDRO3oaJtKh/Bbkhsj0Q+fTJOsbyd3S8/dlYENcW2BRpAeAEhb5MdkMNqbztnvsMEVYViZ3D000TRrsLsHE0EfetGdl+qOChblJssI+Tq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2439</Words>
  <Characters>13908</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alireza hemmati</cp:lastModifiedBy>
  <cp:revision>26</cp:revision>
  <cp:lastPrinted>2022-05-15T15:04:00Z</cp:lastPrinted>
  <dcterms:created xsi:type="dcterms:W3CDTF">2021-12-22T14:41:00Z</dcterms:created>
  <dcterms:modified xsi:type="dcterms:W3CDTF">2022-05-15T15:07:00Z</dcterms:modified>
</cp:coreProperties>
</file>